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290" w:rsidRDefault="00F25984">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48498C">
        <w:t>Қазақстан Республикасы Білім және ғылым Министрлігі</w:t>
      </w:r>
    </w:p>
    <w:p w:rsidR="00854290" w:rsidRDefault="00854290">
      <w:pPr>
        <w:pStyle w:val="a3"/>
      </w:pPr>
    </w:p>
    <w:p w:rsidR="00854290" w:rsidRDefault="0048498C">
      <w:pPr>
        <w:pStyle w:val="a3"/>
        <w:jc w:val="center"/>
      </w:pPr>
      <w:r>
        <w:t>Д.Серікбаев атындағы ШҚТУ</w:t>
      </w:r>
    </w:p>
    <w:p w:rsidR="00854290" w:rsidRDefault="00854290">
      <w:pPr>
        <w:pStyle w:val="a3"/>
      </w:pPr>
    </w:p>
    <w:p w:rsidR="00854290" w:rsidRDefault="00854290">
      <w:pPr>
        <w:pStyle w:val="a3"/>
      </w:pPr>
    </w:p>
    <w:p w:rsidR="00854290" w:rsidRDefault="0048498C" w:rsidP="00715E3B">
      <w:pPr>
        <w:pStyle w:val="a3"/>
        <w:ind w:left="6100"/>
        <w:jc w:val="right"/>
      </w:pPr>
      <w:r>
        <w:t>БЕКІТЕМІН:</w:t>
      </w:r>
    </w:p>
    <w:p w:rsidR="00854290" w:rsidRDefault="0048498C" w:rsidP="00715E3B">
      <w:pPr>
        <w:pStyle w:val="a3"/>
        <w:ind w:left="6100"/>
        <w:jc w:val="right"/>
      </w:pPr>
      <w:r>
        <w:t>ЖТҒМ деканы:</w:t>
      </w:r>
    </w:p>
    <w:p w:rsidR="00854290" w:rsidRDefault="0048498C" w:rsidP="00715E3B">
      <w:pPr>
        <w:pStyle w:val="a3"/>
        <w:jc w:val="right"/>
      </w:pPr>
      <w:r>
        <w:t>_____________ Рахымбердина М.Е.</w:t>
      </w:r>
    </w:p>
    <w:p w:rsidR="00854290" w:rsidRDefault="0048498C" w:rsidP="00715E3B">
      <w:pPr>
        <w:pStyle w:val="a3"/>
        <w:ind w:left="6100"/>
        <w:jc w:val="right"/>
      </w:pPr>
      <w:r>
        <w:t>_____________202</w:t>
      </w:r>
      <w:r w:rsidR="00715E3B">
        <w:rPr>
          <w:lang w:val="kk-KZ"/>
        </w:rPr>
        <w:t>1</w:t>
      </w:r>
      <w:r>
        <w:t xml:space="preserve"> ж.</w:t>
      </w: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48498C">
      <w:pPr>
        <w:pStyle w:val="a3"/>
        <w:jc w:val="center"/>
      </w:pPr>
      <w:r>
        <w:rPr>
          <w:b/>
        </w:rPr>
        <w:t>ЖОҒАРЫ ГЕОДЕЗИЯ</w:t>
      </w:r>
    </w:p>
    <w:p w:rsidR="00854290" w:rsidRDefault="0048498C">
      <w:pPr>
        <w:pStyle w:val="a3"/>
        <w:jc w:val="center"/>
      </w:pPr>
      <w:r>
        <w:t>Жұмыс оқу бағдарламасы (силлабус)</w:t>
      </w: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48498C">
      <w:pPr>
        <w:pStyle w:val="a3"/>
      </w:pPr>
      <w:r>
        <w:t>Білім беру бағдарламасы: 6B07203 Тау-кен ісі, 6B07302 Геодезия және картография</w:t>
      </w:r>
    </w:p>
    <w:p w:rsidR="00854290" w:rsidRDefault="0048498C">
      <w:pPr>
        <w:pStyle w:val="a3"/>
      </w:pPr>
      <w:r>
        <w:t>Пәндерінің коды: VG3218 (6B07302), VG3306 (6B07203)</w:t>
      </w:r>
    </w:p>
    <w:p w:rsidR="00854290" w:rsidRDefault="0048498C">
      <w:pPr>
        <w:pStyle w:val="a3"/>
      </w:pPr>
      <w:r>
        <w:t>Кредиттер саны: 5</w:t>
      </w:r>
    </w:p>
    <w:p w:rsidR="00854290" w:rsidRDefault="0048498C">
      <w:pPr>
        <w:pStyle w:val="a3"/>
      </w:pPr>
      <w:r>
        <w:t>Цикл: БП (6B07302), КП (6B07203)</w:t>
      </w:r>
    </w:p>
    <w:p w:rsidR="00854290" w:rsidRDefault="0048498C">
      <w:pPr>
        <w:pStyle w:val="a3"/>
      </w:pPr>
      <w:r>
        <w:t>Компонент: ЖК (6B07302), ТК (6B07203)</w:t>
      </w: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854290" w:rsidRDefault="00854290">
      <w:pPr>
        <w:pStyle w:val="a3"/>
      </w:pPr>
    </w:p>
    <w:p w:rsidR="00715E3B" w:rsidRDefault="00715E3B">
      <w:pPr>
        <w:pStyle w:val="a3"/>
      </w:pPr>
    </w:p>
    <w:p w:rsidR="00715E3B" w:rsidRDefault="00715E3B">
      <w:pPr>
        <w:pStyle w:val="a3"/>
      </w:pPr>
    </w:p>
    <w:p w:rsidR="00715E3B" w:rsidRDefault="00715E3B">
      <w:pPr>
        <w:pStyle w:val="a3"/>
      </w:pPr>
    </w:p>
    <w:p w:rsidR="00715E3B" w:rsidRDefault="00715E3B">
      <w:pPr>
        <w:pStyle w:val="a3"/>
      </w:pPr>
    </w:p>
    <w:p w:rsidR="00715E3B" w:rsidRDefault="00715E3B">
      <w:pPr>
        <w:pStyle w:val="a3"/>
      </w:pPr>
    </w:p>
    <w:p w:rsidR="00715E3B" w:rsidRDefault="00715E3B">
      <w:pPr>
        <w:pStyle w:val="a3"/>
      </w:pPr>
    </w:p>
    <w:p w:rsidR="00715E3B" w:rsidRDefault="00715E3B">
      <w:pPr>
        <w:pStyle w:val="a3"/>
      </w:pPr>
    </w:p>
    <w:p w:rsidR="00715E3B" w:rsidRDefault="00715E3B">
      <w:pPr>
        <w:pStyle w:val="a3"/>
      </w:pPr>
    </w:p>
    <w:p w:rsidR="00854290" w:rsidRDefault="00854290">
      <w:pPr>
        <w:pStyle w:val="a3"/>
      </w:pPr>
    </w:p>
    <w:p w:rsidR="00854290" w:rsidRDefault="00854290">
      <w:pPr>
        <w:pStyle w:val="a3"/>
      </w:pPr>
    </w:p>
    <w:p w:rsidR="00715E3B" w:rsidRDefault="00715E3B">
      <w:pPr>
        <w:pStyle w:val="a3"/>
      </w:pPr>
    </w:p>
    <w:p w:rsidR="00854290" w:rsidRDefault="00854290">
      <w:pPr>
        <w:pStyle w:val="a3"/>
      </w:pPr>
    </w:p>
    <w:p w:rsidR="00854290" w:rsidRDefault="0048498C">
      <w:pPr>
        <w:pStyle w:val="a3"/>
        <w:jc w:val="center"/>
      </w:pPr>
      <w:r>
        <w:t>Өскемен, 202</w:t>
      </w:r>
      <w:r w:rsidR="00715E3B">
        <w:rPr>
          <w:lang w:val="kk-KZ"/>
        </w:rPr>
        <w:t>1</w:t>
      </w:r>
      <w:r>
        <w:br w:type="page"/>
      </w:r>
    </w:p>
    <w:p w:rsidR="00854290" w:rsidRDefault="0048498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854290" w:rsidRDefault="00854290">
      <w:pPr>
        <w:pStyle w:val="a3"/>
      </w:pPr>
    </w:p>
    <w:p w:rsidR="00854290" w:rsidRDefault="0048498C">
      <w:pPr>
        <w:pStyle w:val="a3"/>
      </w:pPr>
      <w:r>
        <w:t>Мектептің/факультеттің ғылыми кеңесімен мақұлданған</w:t>
      </w:r>
    </w:p>
    <w:p w:rsidR="00854290" w:rsidRDefault="00854290">
      <w:pPr>
        <w:pStyle w:val="a3"/>
      </w:pPr>
    </w:p>
    <w:p w:rsidR="00854290" w:rsidRPr="00C33401" w:rsidRDefault="0048498C">
      <w:pPr>
        <w:pStyle w:val="a3"/>
        <w:tabs>
          <w:tab w:val="left" w:pos="6500"/>
        </w:tabs>
        <w:rPr>
          <w:lang w:val="kk-KZ"/>
        </w:rPr>
      </w:pPr>
      <w:r>
        <w:t>Төрағасы</w:t>
      </w:r>
      <w:r>
        <w:tab/>
      </w:r>
      <w:r w:rsidR="00C33401">
        <w:rPr>
          <w:lang w:val="kk-KZ"/>
        </w:rPr>
        <w:t>Матайбаева И.Е.</w:t>
      </w:r>
      <w:bookmarkStart w:id="0" w:name="_GoBack"/>
      <w:bookmarkEnd w:id="0"/>
    </w:p>
    <w:p w:rsidR="00854290" w:rsidRPr="00715E3B" w:rsidRDefault="0048498C">
      <w:pPr>
        <w:pStyle w:val="a3"/>
        <w:rPr>
          <w:lang w:val="kk-KZ"/>
        </w:rPr>
      </w:pPr>
      <w:r>
        <w:t xml:space="preserve">Күні    </w:t>
      </w:r>
      <w:r w:rsidR="00715E3B">
        <w:rPr>
          <w:lang w:val="kk-KZ"/>
        </w:rPr>
        <w:t>2</w:t>
      </w:r>
      <w:r w:rsidR="00C33401">
        <w:rPr>
          <w:lang w:val="en-US"/>
        </w:rPr>
        <w:t>8</w:t>
      </w:r>
      <w:r>
        <w:t>.0</w:t>
      </w:r>
      <w:r w:rsidR="00C33401">
        <w:rPr>
          <w:lang w:val="en-US"/>
        </w:rPr>
        <w:t>8</w:t>
      </w:r>
      <w:r>
        <w:t>.20</w:t>
      </w:r>
      <w:r w:rsidR="00715E3B">
        <w:rPr>
          <w:lang w:val="kk-KZ"/>
        </w:rPr>
        <w:t>21</w:t>
      </w:r>
      <w:r>
        <w:t xml:space="preserve"> ж.   хаттама </w:t>
      </w:r>
      <w:r w:rsidR="00715E3B">
        <w:rPr>
          <w:lang w:val="kk-KZ"/>
        </w:rPr>
        <w:t>01</w:t>
      </w:r>
    </w:p>
    <w:p w:rsidR="00854290" w:rsidRDefault="00854290">
      <w:pPr>
        <w:pStyle w:val="a3"/>
      </w:pPr>
    </w:p>
    <w:p w:rsidR="00854290" w:rsidRDefault="0048498C">
      <w:pPr>
        <w:pStyle w:val="a3"/>
        <w:tabs>
          <w:tab w:val="left" w:pos="6500"/>
        </w:tabs>
        <w:ind w:left="6500" w:hanging="6500"/>
        <w:jc w:val="left"/>
      </w:pPr>
      <w:r>
        <w:t>Оқу бағдарламасының басшысы</w:t>
      </w:r>
      <w:r>
        <w:tab/>
        <w:t>Акылбаева А.Т.</w:t>
      </w:r>
    </w:p>
    <w:p w:rsidR="00854290" w:rsidRDefault="0048498C">
      <w:pPr>
        <w:pStyle w:val="a3"/>
        <w:tabs>
          <w:tab w:val="left" w:pos="6500"/>
        </w:tabs>
        <w:ind w:left="6500" w:hanging="6500"/>
        <w:jc w:val="left"/>
      </w:pPr>
      <w:r>
        <w:tab/>
        <w:t>6B07203</w:t>
      </w:r>
    </w:p>
    <w:p w:rsidR="00854290" w:rsidRDefault="0048498C">
      <w:pPr>
        <w:pStyle w:val="a3"/>
        <w:tabs>
          <w:tab w:val="left" w:pos="6500"/>
        </w:tabs>
        <w:ind w:left="6500" w:hanging="6500"/>
        <w:jc w:val="left"/>
      </w:pPr>
      <w:r>
        <w:tab/>
        <w:t>Асылханова Ж.А.</w:t>
      </w:r>
    </w:p>
    <w:p w:rsidR="00854290" w:rsidRDefault="0048498C">
      <w:pPr>
        <w:pStyle w:val="a3"/>
        <w:tabs>
          <w:tab w:val="left" w:pos="6500"/>
        </w:tabs>
        <w:ind w:left="6500" w:hanging="6500"/>
        <w:jc w:val="left"/>
      </w:pPr>
      <w:r>
        <w:tab/>
        <w:t>6B07302</w:t>
      </w:r>
    </w:p>
    <w:p w:rsidR="00854290" w:rsidRDefault="00854290">
      <w:pPr>
        <w:pStyle w:val="a3"/>
      </w:pPr>
    </w:p>
    <w:p w:rsidR="00854290" w:rsidRDefault="0048498C">
      <w:pPr>
        <w:pStyle w:val="a3"/>
        <w:tabs>
          <w:tab w:val="left" w:pos="6500"/>
        </w:tabs>
        <w:ind w:left="6500" w:hanging="6500"/>
        <w:jc w:val="left"/>
      </w:pPr>
      <w:r>
        <w:t>Әзірлеген</w:t>
      </w:r>
      <w:r>
        <w:tab/>
        <w:t>Апшикур Б.</w:t>
      </w:r>
    </w:p>
    <w:p w:rsidR="00854290" w:rsidRDefault="0048498C">
      <w:pPr>
        <w:pStyle w:val="a3"/>
        <w:tabs>
          <w:tab w:val="left" w:pos="6500"/>
        </w:tabs>
        <w:ind w:left="6500" w:hanging="6500"/>
        <w:jc w:val="left"/>
      </w:pPr>
      <w:r>
        <w:t>(Аты-жөні, лауазымы)</w:t>
      </w:r>
      <w:r>
        <w:tab/>
        <w:t>Профессор</w:t>
      </w:r>
    </w:p>
    <w:p w:rsidR="00854290" w:rsidRDefault="0048498C">
      <w:pPr>
        <w:pStyle w:val="a3"/>
        <w:tabs>
          <w:tab w:val="left" w:pos="6500"/>
        </w:tabs>
        <w:ind w:left="6500" w:hanging="6500"/>
        <w:jc w:val="left"/>
      </w:pPr>
      <w:r>
        <w:tab/>
        <w:t>Гусаренко Ю.Д.</w:t>
      </w:r>
    </w:p>
    <w:p w:rsidR="00854290" w:rsidRDefault="0048498C">
      <w:pPr>
        <w:pStyle w:val="a3"/>
        <w:tabs>
          <w:tab w:val="left" w:pos="6500"/>
        </w:tabs>
        <w:ind w:left="6500" w:hanging="6500"/>
        <w:jc w:val="left"/>
      </w:pPr>
      <w:r>
        <w:tab/>
        <w:t>Аға оқытушы</w:t>
      </w:r>
    </w:p>
    <w:p w:rsidR="00854290" w:rsidRDefault="0048498C">
      <w:pPr>
        <w:pStyle w:val="a3"/>
        <w:tabs>
          <w:tab w:val="left" w:pos="6500"/>
        </w:tabs>
        <w:ind w:left="6500" w:hanging="6500"/>
        <w:jc w:val="left"/>
      </w:pPr>
      <w:r>
        <w:tab/>
        <w:t>Бекишев Е.Т.</w:t>
      </w:r>
    </w:p>
    <w:p w:rsidR="00854290" w:rsidRDefault="0048498C">
      <w:pPr>
        <w:pStyle w:val="a3"/>
        <w:tabs>
          <w:tab w:val="left" w:pos="6500"/>
        </w:tabs>
        <w:ind w:left="6500" w:hanging="6500"/>
        <w:jc w:val="left"/>
      </w:pPr>
      <w:r>
        <w:tab/>
        <w:t>Оқытушы</w:t>
      </w:r>
    </w:p>
    <w:p w:rsidR="00854290" w:rsidRDefault="0048498C">
      <w:pPr>
        <w:pStyle w:val="a3"/>
        <w:tabs>
          <w:tab w:val="left" w:pos="6500"/>
        </w:tabs>
        <w:ind w:left="6500" w:hanging="6500"/>
        <w:jc w:val="left"/>
      </w:pPr>
      <w:r>
        <w:tab/>
        <w:t>Капасов А.К.</w:t>
      </w:r>
    </w:p>
    <w:p w:rsidR="00854290" w:rsidRDefault="0048498C">
      <w:pPr>
        <w:pStyle w:val="a3"/>
        <w:tabs>
          <w:tab w:val="left" w:pos="6500"/>
        </w:tabs>
        <w:ind w:left="6500" w:hanging="6500"/>
        <w:jc w:val="left"/>
      </w:pPr>
      <w:r>
        <w:tab/>
        <w:t>Оқытушы</w:t>
      </w:r>
    </w:p>
    <w:p w:rsidR="00854290" w:rsidRDefault="00854290">
      <w:pPr>
        <w:pStyle w:val="a3"/>
      </w:pPr>
    </w:p>
    <w:p w:rsidR="00854290" w:rsidRDefault="00854290">
      <w:pPr>
        <w:pStyle w:val="a3"/>
      </w:pPr>
    </w:p>
    <w:p w:rsidR="00854290" w:rsidRDefault="0048498C">
      <w:pPr>
        <w:pStyle w:val="a3"/>
      </w:pPr>
      <w:r>
        <w:br w:type="page"/>
      </w:r>
    </w:p>
    <w:p w:rsidR="00854290" w:rsidRDefault="0048498C">
      <w:pPr>
        <w:pStyle w:val="a3"/>
        <w:jc w:val="center"/>
      </w:pPr>
      <w:r>
        <w:rPr>
          <w:b/>
        </w:rPr>
        <w:lastRenderedPageBreak/>
        <w:t>1 ПӘННІҢ СИПАТТАМАСЫ, ОНЫҢ ОҚУ ҮРДІСІНДЕГІ ОРНЫ</w:t>
      </w:r>
    </w:p>
    <w:p w:rsidR="00854290" w:rsidRDefault="0048498C">
      <w:pPr>
        <w:pStyle w:val="a3"/>
        <w:jc w:val="center"/>
      </w:pPr>
      <w:r>
        <w:rPr>
          <w:b/>
        </w:rPr>
        <w:t>1.1 Пәннің қысқаша сипаттамасы</w:t>
      </w:r>
    </w:p>
    <w:p w:rsidR="00854290" w:rsidRDefault="00854290">
      <w:pPr>
        <w:pStyle w:val="a3"/>
      </w:pPr>
    </w:p>
    <w:p w:rsidR="00854290" w:rsidRDefault="0048498C">
      <w:pPr>
        <w:pStyle w:val="a3"/>
        <w:ind w:firstLine="567"/>
      </w:pPr>
      <w:r>
        <w:t>Жер бетіндегі тірек нүктелер жүйесін құру әдістерін, олардың қабылданған координаттар жүйесінде қажетті және жеткілікті дәлдікпен анықталған ғылыми және практикалық міндеттерді шешу үшін өзара орналасуын зерттеу; астрономиялық, геодезиялық, гравиметриялық және спутниктік өлшеулердің нәтижелерін математикалық өңдеудің теориялық негізделген әдістерімен Жердің пішінін, өлшемдерін және оның сыртқы гравитациялық өрісін зерттеу.</w:t>
      </w:r>
    </w:p>
    <w:p w:rsidR="00854290" w:rsidRDefault="00854290">
      <w:pPr>
        <w:pStyle w:val="a3"/>
      </w:pPr>
    </w:p>
    <w:p w:rsidR="00854290" w:rsidRDefault="0048498C">
      <w:pPr>
        <w:pStyle w:val="a3"/>
        <w:jc w:val="center"/>
      </w:pPr>
      <w:r>
        <w:rPr>
          <w:b/>
        </w:rPr>
        <w:t>1.2 Пәнді оқытудың мақсаты мен міндеттері</w:t>
      </w:r>
    </w:p>
    <w:p w:rsidR="00854290" w:rsidRDefault="00854290">
      <w:pPr>
        <w:pStyle w:val="a3"/>
      </w:pPr>
    </w:p>
    <w:p w:rsidR="00854290" w:rsidRDefault="0048498C">
      <w:pPr>
        <w:pStyle w:val="a3"/>
        <w:ind w:firstLine="567"/>
      </w:pPr>
      <w:r>
        <w:t>Пәнді оқытудың мақсаты:</w:t>
      </w:r>
    </w:p>
    <w:p w:rsidR="00854290" w:rsidRDefault="0048498C">
      <w:pPr>
        <w:pStyle w:val="a3"/>
        <w:ind w:firstLine="567"/>
      </w:pPr>
      <w:r>
        <w:t>Студенттерді сәйкесті профилі бойынша дайындауда әртүрлі тапсырмаларды шешу үшін, жоғары геодезияның негізгі классикалық бөлімі бойынша теориялық және практикалық білімдерді игеру.</w:t>
      </w:r>
    </w:p>
    <w:p w:rsidR="00854290" w:rsidRDefault="00854290">
      <w:pPr>
        <w:pStyle w:val="a3"/>
      </w:pPr>
    </w:p>
    <w:p w:rsidR="00854290" w:rsidRDefault="0048498C">
      <w:pPr>
        <w:pStyle w:val="a3"/>
        <w:ind w:firstLine="567"/>
      </w:pPr>
      <w:r>
        <w:t>Пәнді оқытудың міндеттері:</w:t>
      </w:r>
    </w:p>
    <w:p w:rsidR="00854290" w:rsidRDefault="0048498C">
      <w:pPr>
        <w:pStyle w:val="a3"/>
        <w:ind w:firstLine="567"/>
      </w:pPr>
      <w:r>
        <w:t>- - Жер өлшемі мен пішінін анықтаумен байланысты геодезиялық жұмыстарды орындау; - триангуляция және полигонометрия тұрғызу бойынша бағдарлама құрастыру; - триангуляция және полигонометрия пунктерінде бақылау жүргізу, 4 классты нивелирлеуді орындау; - геодезиялық торларда оңайластырылған теңестіру жүргізу; - геодезиялық өлшеулер нәтижесінің дәлдігін бағалауды жүргізу.</w:t>
      </w:r>
    </w:p>
    <w:p w:rsidR="00854290" w:rsidRDefault="00854290">
      <w:pPr>
        <w:pStyle w:val="a3"/>
      </w:pPr>
    </w:p>
    <w:p w:rsidR="00854290" w:rsidRDefault="0048498C">
      <w:pPr>
        <w:pStyle w:val="a3"/>
        <w:jc w:val="center"/>
      </w:pPr>
      <w:r>
        <w:rPr>
          <w:b/>
        </w:rPr>
        <w:t>1.3 Оқыту қортындысы</w:t>
      </w:r>
    </w:p>
    <w:p w:rsidR="00854290" w:rsidRDefault="00854290">
      <w:pPr>
        <w:pStyle w:val="a3"/>
      </w:pPr>
    </w:p>
    <w:p w:rsidR="00854290" w:rsidRDefault="0048498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54290" w:rsidRDefault="0085429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854290">
        <w:trPr>
          <w:tblHeader/>
        </w:trPr>
        <w:tc>
          <w:tcPr>
            <w:tcW w:w="1119" w:type="pct"/>
            <w:vMerge w:val="restart"/>
          </w:tcPr>
          <w:p w:rsidR="00854290" w:rsidRDefault="0048498C">
            <w:pPr>
              <w:pStyle w:val="a3"/>
              <w:jc w:val="center"/>
            </w:pPr>
            <w:r>
              <w:t>Қалыптасатын негізгі құзыреттер</w:t>
            </w:r>
          </w:p>
        </w:tc>
        <w:tc>
          <w:tcPr>
            <w:tcW w:w="0" w:type="auto"/>
            <w:gridSpan w:val="2"/>
          </w:tcPr>
          <w:p w:rsidR="00854290" w:rsidRDefault="0048498C">
            <w:pPr>
              <w:pStyle w:val="a3"/>
              <w:jc w:val="center"/>
            </w:pPr>
            <w:r>
              <w:t>Оқыту нәтижелері (түйінді құзыреттілік бірліктері)</w:t>
            </w:r>
          </w:p>
        </w:tc>
      </w:tr>
      <w:tr w:rsidR="00854290">
        <w:trPr>
          <w:tblHeader/>
        </w:trPr>
        <w:tc>
          <w:tcPr>
            <w:tcW w:w="0" w:type="auto"/>
            <w:vMerge/>
          </w:tcPr>
          <w:p w:rsidR="00854290" w:rsidRDefault="00854290">
            <w:pPr>
              <w:pStyle w:val="a3"/>
            </w:pPr>
          </w:p>
        </w:tc>
        <w:tc>
          <w:tcPr>
            <w:tcW w:w="2015" w:type="pct"/>
          </w:tcPr>
          <w:p w:rsidR="00854290" w:rsidRDefault="0048498C">
            <w:pPr>
              <w:pStyle w:val="a3"/>
              <w:jc w:val="center"/>
            </w:pPr>
            <w:r>
              <w:t>білім бағдарламасы</w:t>
            </w:r>
          </w:p>
        </w:tc>
        <w:tc>
          <w:tcPr>
            <w:tcW w:w="1866" w:type="pct"/>
          </w:tcPr>
          <w:p w:rsidR="00854290" w:rsidRDefault="0048498C">
            <w:pPr>
              <w:pStyle w:val="a3"/>
              <w:jc w:val="center"/>
            </w:pPr>
            <w:r>
              <w:t>пәндер</w:t>
            </w:r>
          </w:p>
        </w:tc>
      </w:tr>
      <w:tr w:rsidR="00854290">
        <w:tc>
          <w:tcPr>
            <w:tcW w:w="0" w:type="auto"/>
            <w:vMerge w:val="restart"/>
          </w:tcPr>
          <w:p w:rsidR="00854290" w:rsidRDefault="0048498C">
            <w:pPr>
              <w:pStyle w:val="a3"/>
              <w:jc w:val="center"/>
            </w:pPr>
            <w:r>
              <w:rPr>
                <w:sz w:val="20"/>
              </w:rPr>
              <w:t>КК4 - Картографиялық-геодезиялық өндірісті тиімді жүргізуді ескере отырып, инженерлік құрылыстарды іздестіру, жобалау, салу және пайдалану, жерге орналастыру және кадастрлық жұмыстар кезінде геодезиялық жұмыстарды орындау қабілеті (6B07302)</w:t>
            </w:r>
          </w:p>
        </w:tc>
        <w:tc>
          <w:tcPr>
            <w:tcW w:w="0" w:type="auto"/>
          </w:tcPr>
          <w:p w:rsidR="00854290" w:rsidRDefault="0048498C">
            <w:pPr>
              <w:pStyle w:val="a3"/>
            </w:pPr>
            <w:r>
              <w:rPr>
                <w:sz w:val="20"/>
              </w:rPr>
              <w:t>РО4 - Геодезиялық, фотограмметриялық және картографиялық аспаптарды, ғарыштық геодезияның техникалық құралдарын, есептеу техникасын және геодезиялық өлшеу және олардың нәтижелерін математикалық өңдеу үшін, сондай-ақ карталар жасау үшін пайдаланылатын ақпаратты автоматтандырылған өңдеу құралдарын білу. (6B07302)</w:t>
            </w:r>
          </w:p>
        </w:tc>
        <w:tc>
          <w:tcPr>
            <w:tcW w:w="0" w:type="auto"/>
            <w:vMerge w:val="restart"/>
          </w:tcPr>
          <w:p w:rsidR="00854290" w:rsidRDefault="0048498C">
            <w:pPr>
              <w:pStyle w:val="a3"/>
              <w:ind w:firstLine="567"/>
            </w:pPr>
            <w:r>
              <w:rPr>
                <w:sz w:val="20"/>
              </w:rPr>
              <w:t>- жоғары геодезияның негізгі ғылыми есептерін шешудің теориясы мен әдістері.</w:t>
            </w:r>
          </w:p>
          <w:p w:rsidR="00854290" w:rsidRDefault="0048498C">
            <w:pPr>
              <w:pStyle w:val="a3"/>
              <w:ind w:firstLine="567"/>
            </w:pPr>
            <w:r>
              <w:rPr>
                <w:sz w:val="20"/>
              </w:rPr>
              <w:t>- Әртүрлі нысандарды мониторинг жүргізу мақсатында геодезиялық бақылау өндірісінде жоғары геодезиядан алған білімдерін пайдалану қабілеті.</w:t>
            </w:r>
          </w:p>
          <w:p w:rsidR="00854290" w:rsidRDefault="0048498C">
            <w:pPr>
              <w:pStyle w:val="a3"/>
              <w:ind w:firstLine="567"/>
            </w:pPr>
            <w:r>
              <w:rPr>
                <w:sz w:val="20"/>
              </w:rPr>
              <w:t>- Жобалық –құрылымдық жұмыстарды орындау, өз бетінше жобалау, ұйымдастыру және тау-кен геологиялық зерттеулерді жүргізу.</w:t>
            </w:r>
          </w:p>
          <w:p w:rsidR="00854290" w:rsidRDefault="0048498C">
            <w:pPr>
              <w:pStyle w:val="a3"/>
              <w:ind w:firstLine="567"/>
            </w:pPr>
            <w:r>
              <w:rPr>
                <w:sz w:val="20"/>
              </w:rPr>
              <w:t>- Ұжымның мүшесі немесе жетекшісі ретінде тиімді жұмыс істей білу, жұмыс нәтижесіне жауапкершілікті іске асырушы және тау-кен ісі кәсіптік мәселелерді шешу үшін, ақпараттарды алудың, өңдеудің және сақтаудың негізгі әдістерін меңгеру.</w:t>
            </w:r>
          </w:p>
          <w:p w:rsidR="00854290" w:rsidRDefault="0048498C">
            <w:pPr>
              <w:pStyle w:val="a3"/>
              <w:ind w:firstLine="567"/>
            </w:pPr>
            <w:r>
              <w:rPr>
                <w:sz w:val="20"/>
              </w:rPr>
              <w:t xml:space="preserve">- Зерттеу жүргізудің қолданыстағы әдістерін жетілдіріп, алдыңғы қатарлы </w:t>
            </w:r>
            <w:r>
              <w:rPr>
                <w:sz w:val="20"/>
              </w:rPr>
              <w:lastRenderedPageBreak/>
              <w:t>әдістерді ендіру және тау-кен саласында ғылыми техникалық үрдістердің жетістіктерін пайдаланып, техника, технологияларды жетілдіруге қабылдау.</w:t>
            </w:r>
          </w:p>
          <w:p w:rsidR="00854290" w:rsidRDefault="00854290">
            <w:pPr>
              <w:pStyle w:val="a3"/>
            </w:pPr>
          </w:p>
        </w:tc>
      </w:tr>
      <w:tr w:rsidR="00854290">
        <w:tc>
          <w:tcPr>
            <w:tcW w:w="0" w:type="auto"/>
            <w:vMerge/>
          </w:tcPr>
          <w:p w:rsidR="00854290" w:rsidRDefault="00854290">
            <w:pPr>
              <w:pStyle w:val="a3"/>
            </w:pPr>
          </w:p>
        </w:tc>
        <w:tc>
          <w:tcPr>
            <w:tcW w:w="0" w:type="auto"/>
          </w:tcPr>
          <w:p w:rsidR="00854290" w:rsidRDefault="0048498C">
            <w:pPr>
              <w:pStyle w:val="a3"/>
            </w:pPr>
            <w:r>
              <w:rPr>
                <w:sz w:val="20"/>
              </w:rPr>
              <w:t>РО5 - Заманауи геодезиялық жабдықтармен және құралдармен, арнайы бағдарламалық қамтамасыз етумен геодезиялық жұмыстарды істеу дағдысын меңгеру. (6B07302)</w:t>
            </w:r>
          </w:p>
        </w:tc>
        <w:tc>
          <w:tcPr>
            <w:tcW w:w="0" w:type="auto"/>
            <w:vMerge/>
          </w:tcPr>
          <w:p w:rsidR="00854290" w:rsidRDefault="00854290">
            <w:pPr>
              <w:pStyle w:val="a3"/>
            </w:pPr>
          </w:p>
        </w:tc>
      </w:tr>
      <w:tr w:rsidR="00854290">
        <w:tc>
          <w:tcPr>
            <w:tcW w:w="0" w:type="auto"/>
            <w:vMerge w:val="restart"/>
          </w:tcPr>
          <w:p w:rsidR="00854290" w:rsidRDefault="0048498C">
            <w:pPr>
              <w:pStyle w:val="a3"/>
              <w:jc w:val="center"/>
            </w:pPr>
            <w:r>
              <w:rPr>
                <w:sz w:val="20"/>
              </w:rPr>
              <w:t xml:space="preserve">КК5 - Табиғи ресурстарды зерттеу және кәсіби қызмет кезінде қажетті ғылыми зерттеулер мен </w:t>
            </w:r>
            <w:r>
              <w:rPr>
                <w:sz w:val="20"/>
              </w:rPr>
              <w:lastRenderedPageBreak/>
              <w:t>инженерлік іздестірулерді, өлшеу нәтижелерін математикалық өндеуді және оларды интерпретациялауды жүзеге асыру қабілеті (6B07302)</w:t>
            </w:r>
          </w:p>
        </w:tc>
        <w:tc>
          <w:tcPr>
            <w:tcW w:w="0" w:type="auto"/>
          </w:tcPr>
          <w:p w:rsidR="00854290" w:rsidRDefault="0048498C">
            <w:pPr>
              <w:pStyle w:val="a3"/>
            </w:pPr>
            <w:r>
              <w:rPr>
                <w:sz w:val="20"/>
              </w:rPr>
              <w:lastRenderedPageBreak/>
              <w:t>РО7 - Кәсіби қызметте қажетті зерттеу, ғылыми, жобалау жұмыстарын орындау дағдысына ие болу, геодезиялық өлшеу нәтижелерінің дәлдігін өңдеу мен бағалауды орындауды істей білу  (6B07302)</w:t>
            </w:r>
          </w:p>
        </w:tc>
        <w:tc>
          <w:tcPr>
            <w:tcW w:w="0" w:type="auto"/>
            <w:vMerge/>
          </w:tcPr>
          <w:p w:rsidR="00854290" w:rsidRDefault="00854290">
            <w:pPr>
              <w:pStyle w:val="a3"/>
            </w:pPr>
          </w:p>
        </w:tc>
      </w:tr>
      <w:tr w:rsidR="00854290">
        <w:tc>
          <w:tcPr>
            <w:tcW w:w="0" w:type="auto"/>
            <w:vMerge w:val="restart"/>
          </w:tcPr>
          <w:p w:rsidR="00854290" w:rsidRDefault="0048498C">
            <w:pPr>
              <w:pStyle w:val="a3"/>
              <w:jc w:val="center"/>
            </w:pPr>
            <w:r>
              <w:rPr>
                <w:sz w:val="20"/>
              </w:rPr>
              <w:lastRenderedPageBreak/>
              <w:t>КК6 - Әртүрлі әдістермен тірек геодезиялық, нивелирлік, гравиметриялық торларды мен арнайы мақсаттағы торларды құру, дамыту және қайта құру кезінде геодезиялық жұмыстарды орындау қабілеті (6B07302)</w:t>
            </w:r>
          </w:p>
        </w:tc>
        <w:tc>
          <w:tcPr>
            <w:tcW w:w="0" w:type="auto"/>
          </w:tcPr>
          <w:p w:rsidR="00854290" w:rsidRDefault="0048498C">
            <w:pPr>
              <w:pStyle w:val="a3"/>
            </w:pPr>
            <w:r>
              <w:rPr>
                <w:sz w:val="20"/>
              </w:rPr>
              <w:t>РО9 - Ақпаратты талдау, негізделген пікір айту және әртүрлі геодезиялық өлшеулерді жүргізу тәсілдері және оларды қолдану шарттары туралы негізделген қорытынды жасау (6B07302)</w:t>
            </w:r>
          </w:p>
        </w:tc>
        <w:tc>
          <w:tcPr>
            <w:tcW w:w="0" w:type="auto"/>
            <w:vMerge/>
          </w:tcPr>
          <w:p w:rsidR="00854290" w:rsidRDefault="00854290">
            <w:pPr>
              <w:pStyle w:val="a3"/>
            </w:pPr>
          </w:p>
        </w:tc>
      </w:tr>
      <w:tr w:rsidR="00854290">
        <w:tc>
          <w:tcPr>
            <w:tcW w:w="0" w:type="auto"/>
            <w:vMerge w:val="restart"/>
          </w:tcPr>
          <w:p w:rsidR="00854290" w:rsidRDefault="0048498C">
            <w:pPr>
              <w:pStyle w:val="a3"/>
              <w:jc w:val="center"/>
            </w:pPr>
            <w:r>
              <w:rPr>
                <w:sz w:val="20"/>
              </w:rPr>
              <w:t>КК6 - Еңбек нарығының өзгермелі жағдайында үздіксіз кәсіби өзін-өзі жетілдіру, жаңа кәсіби білім мен іскерлікті өз бетімен оқыту және меңгеру қабілеті (6B07203)</w:t>
            </w:r>
          </w:p>
        </w:tc>
        <w:tc>
          <w:tcPr>
            <w:tcW w:w="0" w:type="auto"/>
          </w:tcPr>
          <w:p w:rsidR="00854290" w:rsidRDefault="0048498C">
            <w:pPr>
              <w:pStyle w:val="a3"/>
            </w:pPr>
            <w:r>
              <w:rPr>
                <w:sz w:val="20"/>
              </w:rPr>
              <w:t>РО 11 - Маркшейдерия аймағында теориялық тәсілдерді, сұрақтарды және негізгі концепцияларды сипаттау және оның негізгі бағыттары қалай өзара байланысқанын анықтау (6B07203)</w:t>
            </w:r>
          </w:p>
        </w:tc>
        <w:tc>
          <w:tcPr>
            <w:tcW w:w="0" w:type="auto"/>
            <w:vMerge/>
          </w:tcPr>
          <w:p w:rsidR="00854290" w:rsidRDefault="00854290">
            <w:pPr>
              <w:pStyle w:val="a3"/>
            </w:pPr>
          </w:p>
        </w:tc>
      </w:tr>
      <w:tr w:rsidR="00854290">
        <w:tc>
          <w:tcPr>
            <w:tcW w:w="0" w:type="auto"/>
            <w:vMerge/>
          </w:tcPr>
          <w:p w:rsidR="00854290" w:rsidRDefault="00854290">
            <w:pPr>
              <w:pStyle w:val="a3"/>
            </w:pPr>
          </w:p>
        </w:tc>
        <w:tc>
          <w:tcPr>
            <w:tcW w:w="0" w:type="auto"/>
          </w:tcPr>
          <w:p w:rsidR="00854290" w:rsidRDefault="0048498C">
            <w:pPr>
              <w:pStyle w:val="a3"/>
            </w:pPr>
            <w:r>
              <w:rPr>
                <w:sz w:val="20"/>
              </w:rPr>
              <w:t>РО 12 - тау-кен кәсіпорындарындағы тау-кен маркшейдерлік  жұмыстарды жақсартуға әсер ететін қазіргі заманға сай технологияларды, ақпарат жүйелерін қолдану арқылы маркшейдерия аймағында дағдыларын көрсету (6B07203)</w:t>
            </w:r>
          </w:p>
        </w:tc>
        <w:tc>
          <w:tcPr>
            <w:tcW w:w="0" w:type="auto"/>
            <w:vMerge/>
          </w:tcPr>
          <w:p w:rsidR="00854290" w:rsidRDefault="00854290">
            <w:pPr>
              <w:pStyle w:val="a3"/>
            </w:pPr>
          </w:p>
        </w:tc>
      </w:tr>
      <w:tr w:rsidR="00854290">
        <w:tc>
          <w:tcPr>
            <w:tcW w:w="0" w:type="auto"/>
            <w:vMerge w:val="restart"/>
          </w:tcPr>
          <w:p w:rsidR="00854290" w:rsidRDefault="0048498C">
            <w:pPr>
              <w:pStyle w:val="a3"/>
              <w:jc w:val="center"/>
            </w:pPr>
            <w:r>
              <w:rPr>
                <w:sz w:val="20"/>
              </w:rPr>
              <w:t>КК7 - Тау-кен өндіру  ұйымдары өндірісінің тиімді жұмыс істеуін қамтамасыз ету үшін ұйымдастыру-басқару және жобалау қызметіне қабілеттілік (6B07203)</w:t>
            </w:r>
          </w:p>
        </w:tc>
        <w:tc>
          <w:tcPr>
            <w:tcW w:w="0" w:type="auto"/>
          </w:tcPr>
          <w:p w:rsidR="00854290" w:rsidRDefault="0048498C">
            <w:pPr>
              <w:pStyle w:val="a3"/>
            </w:pPr>
            <w:r>
              <w:rPr>
                <w:sz w:val="20"/>
              </w:rPr>
              <w:t>РО 14 - Көмір қабаттарын, кен шоғырларын ашудың, дайындаудың таңдалған сызбасын олардың ұтымды параметрлерін есептеп талдау жасау  және макшейдерлік негіздеме жүргізу (6B07203)</w:t>
            </w:r>
          </w:p>
        </w:tc>
        <w:tc>
          <w:tcPr>
            <w:tcW w:w="0" w:type="auto"/>
            <w:vMerge/>
          </w:tcPr>
          <w:p w:rsidR="00854290" w:rsidRDefault="00854290">
            <w:pPr>
              <w:pStyle w:val="a3"/>
            </w:pPr>
          </w:p>
        </w:tc>
      </w:tr>
      <w:tr w:rsidR="00854290">
        <w:tc>
          <w:tcPr>
            <w:tcW w:w="0" w:type="auto"/>
            <w:vMerge w:val="restart"/>
          </w:tcPr>
          <w:p w:rsidR="00854290" w:rsidRDefault="0048498C">
            <w:pPr>
              <w:pStyle w:val="a3"/>
              <w:jc w:val="center"/>
            </w:pPr>
            <w:r>
              <w:rPr>
                <w:sz w:val="20"/>
              </w:rPr>
              <w:t>КК8 - Тау-кен өндіру және геологиялық барлау кәсіпорындарындағы өндірістік қызметке қабілеттілік (6B07203)</w:t>
            </w:r>
          </w:p>
        </w:tc>
        <w:tc>
          <w:tcPr>
            <w:tcW w:w="0" w:type="auto"/>
          </w:tcPr>
          <w:p w:rsidR="00854290" w:rsidRDefault="0048498C">
            <w:pPr>
              <w:pStyle w:val="a3"/>
            </w:pPr>
            <w:r>
              <w:rPr>
                <w:sz w:val="20"/>
              </w:rPr>
              <w:t>РО 16 - Тазалау кенжарының тау бекітпелерінің құрылымын таңдайды, жұмыс режимін талдайды және нормативті құжаттарға сай  бекітпенің қоршаған массивпен өзара іс-қимыл механизмдерін анықтайды (6B07203)</w:t>
            </w:r>
          </w:p>
        </w:tc>
        <w:tc>
          <w:tcPr>
            <w:tcW w:w="0" w:type="auto"/>
            <w:vMerge/>
          </w:tcPr>
          <w:p w:rsidR="00854290" w:rsidRDefault="00854290">
            <w:pPr>
              <w:pStyle w:val="a3"/>
            </w:pPr>
          </w:p>
        </w:tc>
      </w:tr>
    </w:tbl>
    <w:p w:rsidR="00854290" w:rsidRDefault="00854290">
      <w:pPr>
        <w:pStyle w:val="a3"/>
      </w:pPr>
    </w:p>
    <w:p w:rsidR="00854290" w:rsidRDefault="0048498C">
      <w:pPr>
        <w:pStyle w:val="a3"/>
        <w:jc w:val="center"/>
      </w:pPr>
      <w:r>
        <w:rPr>
          <w:b/>
        </w:rPr>
        <w:t>1.4 Пәнді игеруде қолданылатын білім беру технологиялары</w:t>
      </w:r>
    </w:p>
    <w:p w:rsidR="00854290" w:rsidRDefault="00854290">
      <w:pPr>
        <w:pStyle w:val="a3"/>
      </w:pPr>
    </w:p>
    <w:p w:rsidR="00854290" w:rsidRDefault="0048498C">
      <w:pPr>
        <w:pStyle w:val="a3"/>
        <w:jc w:val="center"/>
      </w:pPr>
      <w:r>
        <w:rPr>
          <w:b/>
        </w:rPr>
        <w:t>1.4.1 Негізгі білім беру технологиялары</w:t>
      </w:r>
    </w:p>
    <w:p w:rsidR="00854290" w:rsidRDefault="00854290">
      <w:pPr>
        <w:pStyle w:val="a3"/>
      </w:pPr>
    </w:p>
    <w:p w:rsidR="00854290" w:rsidRDefault="0048498C">
      <w:pPr>
        <w:pStyle w:val="a3"/>
        <w:ind w:firstLine="567"/>
      </w:pPr>
      <w:r>
        <w:t>Оқу сабақтарын өткізу кезінде мынадай білім беру технологияларын пайдалану көзделеді</w:t>
      </w:r>
    </w:p>
    <w:p w:rsidR="00854290" w:rsidRDefault="0048498C">
      <w:pPr>
        <w:pStyle w:val="a3"/>
        <w:ind w:firstLine="567"/>
      </w:pPr>
      <w:r>
        <w:lastRenderedPageBreak/>
        <w:t>- интерактивті дәріс (оқытудың келесі белсенді түрлерін қолдану: жетекші (басқарылатын) пікірталас немесе әңгіме; модерация; слайдтарды немесе оқу фильмдерін көрсету; ойлау жұмысы; мотивациялық сөйлеу);</w:t>
      </w:r>
    </w:p>
    <w:p w:rsidR="00854290" w:rsidRDefault="0048498C">
      <w:pPr>
        <w:pStyle w:val="a3"/>
        <w:ind w:firstLine="567"/>
      </w:pPr>
      <w:r>
        <w:t>- берілген шарттар негізінде әртүрлі жағдайлардың даму сценарийлерін құру;</w:t>
      </w:r>
    </w:p>
    <w:p w:rsidR="00854290" w:rsidRDefault="0048498C">
      <w:pPr>
        <w:pStyle w:val="a3"/>
        <w:ind w:firstLine="567"/>
      </w:pPr>
      <w:r>
        <w:t>- ақпараттық-коммуникациялық (мысалы, қолданбалы бағдарламалардың кәсіби пакеттерін пайдалана отырып, компьютерлік сыныптағы сабақтар);</w:t>
      </w:r>
    </w:p>
    <w:p w:rsidR="00854290" w:rsidRDefault="0048498C">
      <w:pPr>
        <w:pStyle w:val="a3"/>
        <w:ind w:firstLine="567"/>
      </w:pPr>
      <w:r>
        <w:t>- іздестіру-зерттеу (студенттердің оқу процесіндегі өзіндік зерттеу қызметі);</w:t>
      </w:r>
    </w:p>
    <w:p w:rsidR="00854290" w:rsidRDefault="0048498C">
      <w:pPr>
        <w:pStyle w:val="a3"/>
        <w:ind w:firstLine="567"/>
      </w:pPr>
      <w:r>
        <w:t>- Оқу тапсырмаларын шешу.</w:t>
      </w:r>
    </w:p>
    <w:p w:rsidR="00854290" w:rsidRDefault="00854290">
      <w:pPr>
        <w:pStyle w:val="a3"/>
      </w:pPr>
    </w:p>
    <w:p w:rsidR="00854290" w:rsidRDefault="0048498C">
      <w:pPr>
        <w:pStyle w:val="a3"/>
        <w:jc w:val="center"/>
      </w:pPr>
      <w:r>
        <w:rPr>
          <w:b/>
        </w:rPr>
        <w:t>1.4.2 Бейімделген білім беру технологиялары (инклюзивті оқыту)</w:t>
      </w:r>
    </w:p>
    <w:p w:rsidR="00854290" w:rsidRDefault="00854290">
      <w:pPr>
        <w:pStyle w:val="a3"/>
      </w:pPr>
    </w:p>
    <w:p w:rsidR="00854290" w:rsidRDefault="0048498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54290" w:rsidRDefault="0048498C">
      <w:pPr>
        <w:pStyle w:val="a3"/>
        <w:ind w:firstLine="567"/>
      </w:pPr>
      <w:r>
        <w:t>- Оқытудың әртүрлі түрлері мен қарқынын үйлестіру арқылы білім алушының жан-жақты қажеттіліктерін ескеру.</w:t>
      </w:r>
    </w:p>
    <w:p w:rsidR="00854290" w:rsidRDefault="0048498C">
      <w:pPr>
        <w:pStyle w:val="a3"/>
        <w:ind w:firstLine="567"/>
      </w:pPr>
      <w:r>
        <w:t>- Мүмкіндігі шектеулі адамдарды оқыту кезінде пәнді сәтті игеру үшін келесі бейімделген білім беру технологиялары қолданылуы мүмкін: - қашықтықтан білім беру; - жеке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оқитын оқу аудиториясының жабдықтары, компьютерлік техника, аудиотехника, бейнетехника, электронды тақта);</w:t>
      </w:r>
    </w:p>
    <w:p w:rsidR="00854290" w:rsidRDefault="0048498C">
      <w:pPr>
        <w:pStyle w:val="a3"/>
        <w:ind w:firstLine="567"/>
      </w:pPr>
      <w:r>
        <w:t>- пәнге бағытталған (мақсатты қалыптастыру процесі, яғни мақсаттар студенттердің оқу барысындағы іс-әрекеттерінде көрсетілген олардың нәтижелері арқылы қалыптасады);</w:t>
      </w:r>
    </w:p>
    <w:p w:rsidR="00854290" w:rsidRDefault="0048498C">
      <w:pPr>
        <w:pStyle w:val="a3"/>
        <w:ind w:firstLine="567"/>
      </w:pPr>
      <w:r>
        <w:t>- оқу материалын игеруге көмек көрсету үшін ұйымдастырылған білім алушылармен қосымша жеке кеңес берумен сабақтар өткізу.</w:t>
      </w:r>
    </w:p>
    <w:p w:rsidR="00854290" w:rsidRDefault="00854290">
      <w:pPr>
        <w:pStyle w:val="a3"/>
      </w:pPr>
    </w:p>
    <w:p w:rsidR="00854290" w:rsidRDefault="0048498C">
      <w:pPr>
        <w:pStyle w:val="a3"/>
        <w:jc w:val="center"/>
      </w:pPr>
      <w:r>
        <w:rPr>
          <w:b/>
        </w:rPr>
        <w:t>1.4.3 Оқыту форматы</w:t>
      </w:r>
    </w:p>
    <w:p w:rsidR="00854290" w:rsidRDefault="00854290">
      <w:pPr>
        <w:pStyle w:val="a3"/>
      </w:pPr>
    </w:p>
    <w:p w:rsidR="00854290" w:rsidRDefault="0048498C">
      <w:pPr>
        <w:pStyle w:val="a3"/>
        <w:ind w:firstLine="567"/>
      </w:pPr>
      <w:r>
        <w:rPr>
          <w:b/>
          <w:i/>
        </w:rPr>
        <w:t>Қашықтықтан оқыту</w:t>
      </w:r>
    </w:p>
    <w:p w:rsidR="00854290" w:rsidRDefault="0048498C">
      <w:pPr>
        <w:pStyle w:val="a3"/>
        <w:ind w:firstLine="567"/>
      </w:pPr>
      <w:r>
        <w:t>Аталған пән қашықтықтан оқыту формасында жүргізіледі - бұл заманауи ақпараттық-білім беру технологиялары мен электрондық пошта, универсиеттің жеке порталы және INTERNET және әлеуметтік желілер сияқты телекоммуникация жүйелерінің көмегімен ЖОО-ға бармай-ақ білім беру қызметтерін алу болып табылады. Телекоммуникациялық желілерді қолдана отырып, электронды немесе баспа түрінде оқу материалдарын алғаннан кейін студент үйде, жұмыс орнында немесе Қазақстанның кез-келген нүктесінде және шетелде мамандығы бойынша арнайы білім ала алады.</w:t>
      </w:r>
    </w:p>
    <w:p w:rsidR="00854290" w:rsidRDefault="00854290">
      <w:pPr>
        <w:pStyle w:val="a3"/>
      </w:pPr>
    </w:p>
    <w:p w:rsidR="00854290" w:rsidRDefault="0048498C">
      <w:pPr>
        <w:pStyle w:val="a3"/>
        <w:jc w:val="center"/>
      </w:pPr>
      <w:r>
        <w:rPr>
          <w:b/>
        </w:rPr>
        <w:t>1.5 Пререквизиттер</w:t>
      </w:r>
    </w:p>
    <w:p w:rsidR="00854290" w:rsidRDefault="00854290">
      <w:pPr>
        <w:pStyle w:val="a3"/>
      </w:pPr>
    </w:p>
    <w:p w:rsidR="00854290" w:rsidRDefault="0048498C">
      <w:pPr>
        <w:pStyle w:val="a3"/>
        <w:ind w:firstLine="567"/>
      </w:pPr>
      <w:r>
        <w:t>- Геодезия</w:t>
      </w:r>
    </w:p>
    <w:p w:rsidR="00854290" w:rsidRDefault="00854290">
      <w:pPr>
        <w:pStyle w:val="a3"/>
      </w:pPr>
    </w:p>
    <w:p w:rsidR="00854290" w:rsidRDefault="0048498C">
      <w:pPr>
        <w:pStyle w:val="a3"/>
        <w:jc w:val="center"/>
      </w:pPr>
      <w:r>
        <w:rPr>
          <w:b/>
        </w:rPr>
        <w:t>1.6 Постреквизиттер</w:t>
      </w:r>
    </w:p>
    <w:p w:rsidR="00854290" w:rsidRDefault="00854290">
      <w:pPr>
        <w:pStyle w:val="a3"/>
      </w:pPr>
    </w:p>
    <w:p w:rsidR="00854290" w:rsidRDefault="0048498C">
      <w:pPr>
        <w:pStyle w:val="a3"/>
        <w:ind w:firstLine="567"/>
      </w:pPr>
      <w:r>
        <w:t>- Маркшейдерлік істегі ГАЖ (6B07203)</w:t>
      </w:r>
    </w:p>
    <w:p w:rsidR="00854290" w:rsidRDefault="0048498C">
      <w:pPr>
        <w:pStyle w:val="a3"/>
        <w:ind w:firstLine="567"/>
      </w:pPr>
      <w:r>
        <w:t>- Ашық таулы жұмыстарынкезіндегі маркшейдерлік іс (6B07203)</w:t>
      </w:r>
    </w:p>
    <w:p w:rsidR="00854290" w:rsidRDefault="0048498C">
      <w:pPr>
        <w:pStyle w:val="a3"/>
        <w:ind w:firstLine="567"/>
      </w:pPr>
      <w:r>
        <w:t>-  (6B07203)</w:t>
      </w:r>
    </w:p>
    <w:p w:rsidR="00854290" w:rsidRDefault="0048498C">
      <w:pPr>
        <w:pStyle w:val="a3"/>
        <w:ind w:firstLine="567"/>
      </w:pPr>
      <w:r>
        <w:t>- Маркшейдерлік сызу (6B07203)</w:t>
      </w:r>
    </w:p>
    <w:p w:rsidR="00854290" w:rsidRDefault="00854290">
      <w:pPr>
        <w:pStyle w:val="a3"/>
      </w:pPr>
    </w:p>
    <w:p w:rsidR="00854290" w:rsidRDefault="0048498C">
      <w:pPr>
        <w:pStyle w:val="a3"/>
        <w:jc w:val="center"/>
      </w:pPr>
      <w:r>
        <w:rPr>
          <w:b/>
        </w:rPr>
        <w:t>1.7 Пәннің еңбек сыйымдылығы</w:t>
      </w:r>
    </w:p>
    <w:p w:rsidR="00854290" w:rsidRDefault="0085429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854290">
        <w:trPr>
          <w:tblHeader/>
        </w:trPr>
        <w:tc>
          <w:tcPr>
            <w:tcW w:w="3500" w:type="pct"/>
          </w:tcPr>
          <w:p w:rsidR="00854290" w:rsidRDefault="0048498C">
            <w:pPr>
              <w:pStyle w:val="a3"/>
            </w:pPr>
            <w:r>
              <w:t>Жұмыс түрлері</w:t>
            </w:r>
          </w:p>
        </w:tc>
        <w:tc>
          <w:tcPr>
            <w:tcW w:w="1500" w:type="pct"/>
          </w:tcPr>
          <w:p w:rsidR="00854290" w:rsidRDefault="0048498C">
            <w:pPr>
              <w:pStyle w:val="a3"/>
              <w:jc w:val="center"/>
            </w:pPr>
            <w:r>
              <w:t>сағат</w:t>
            </w:r>
          </w:p>
        </w:tc>
      </w:tr>
      <w:tr w:rsidR="00854290">
        <w:tc>
          <w:tcPr>
            <w:tcW w:w="0" w:type="auto"/>
          </w:tcPr>
          <w:p w:rsidR="00854290" w:rsidRDefault="0048498C">
            <w:pPr>
              <w:pStyle w:val="a3"/>
            </w:pPr>
            <w:r>
              <w:t>Дәрістер</w:t>
            </w:r>
          </w:p>
        </w:tc>
        <w:tc>
          <w:tcPr>
            <w:tcW w:w="0" w:type="auto"/>
          </w:tcPr>
          <w:p w:rsidR="00854290" w:rsidRDefault="0048498C">
            <w:pPr>
              <w:pStyle w:val="a3"/>
              <w:jc w:val="center"/>
            </w:pPr>
            <w:r>
              <w:t>15</w:t>
            </w:r>
          </w:p>
        </w:tc>
      </w:tr>
      <w:tr w:rsidR="00854290">
        <w:tc>
          <w:tcPr>
            <w:tcW w:w="0" w:type="auto"/>
          </w:tcPr>
          <w:p w:rsidR="00854290" w:rsidRDefault="0048498C">
            <w:pPr>
              <w:pStyle w:val="a3"/>
            </w:pPr>
            <w:r>
              <w:t>Практикалық жұмыстар</w:t>
            </w:r>
          </w:p>
        </w:tc>
        <w:tc>
          <w:tcPr>
            <w:tcW w:w="0" w:type="auto"/>
          </w:tcPr>
          <w:p w:rsidR="00854290" w:rsidRDefault="0048498C">
            <w:pPr>
              <w:pStyle w:val="a3"/>
              <w:jc w:val="center"/>
            </w:pPr>
            <w:r>
              <w:t>30</w:t>
            </w:r>
          </w:p>
        </w:tc>
      </w:tr>
      <w:tr w:rsidR="00854290">
        <w:tc>
          <w:tcPr>
            <w:tcW w:w="0" w:type="auto"/>
          </w:tcPr>
          <w:p w:rsidR="00854290" w:rsidRDefault="0048498C">
            <w:pPr>
              <w:pStyle w:val="a3"/>
            </w:pPr>
            <w:r>
              <w:t>СӨЖО</w:t>
            </w:r>
          </w:p>
        </w:tc>
        <w:tc>
          <w:tcPr>
            <w:tcW w:w="0" w:type="auto"/>
          </w:tcPr>
          <w:p w:rsidR="00854290" w:rsidRDefault="0048498C">
            <w:pPr>
              <w:pStyle w:val="a3"/>
              <w:jc w:val="center"/>
            </w:pPr>
            <w:r>
              <w:t>30</w:t>
            </w:r>
          </w:p>
        </w:tc>
      </w:tr>
      <w:tr w:rsidR="00854290">
        <w:tc>
          <w:tcPr>
            <w:tcW w:w="0" w:type="auto"/>
          </w:tcPr>
          <w:p w:rsidR="00854290" w:rsidRDefault="0048498C">
            <w:pPr>
              <w:pStyle w:val="a3"/>
            </w:pPr>
            <w:r>
              <w:t>СӨЖ</w:t>
            </w:r>
          </w:p>
        </w:tc>
        <w:tc>
          <w:tcPr>
            <w:tcW w:w="0" w:type="auto"/>
          </w:tcPr>
          <w:p w:rsidR="00854290" w:rsidRDefault="0048498C">
            <w:pPr>
              <w:pStyle w:val="a3"/>
              <w:jc w:val="center"/>
            </w:pPr>
            <w:r>
              <w:t>75</w:t>
            </w:r>
          </w:p>
        </w:tc>
      </w:tr>
      <w:tr w:rsidR="00854290">
        <w:tc>
          <w:tcPr>
            <w:tcW w:w="0" w:type="auto"/>
          </w:tcPr>
          <w:p w:rsidR="00854290" w:rsidRDefault="0048498C">
            <w:pPr>
              <w:pStyle w:val="a3"/>
              <w:jc w:val="left"/>
            </w:pPr>
            <w:r>
              <w:t>Қорытынды бақылауды жүргізу нысаны /</w:t>
            </w:r>
            <w:r>
              <w:br/>
            </w:r>
          </w:p>
        </w:tc>
        <w:tc>
          <w:tcPr>
            <w:tcW w:w="0" w:type="auto"/>
          </w:tcPr>
          <w:p w:rsidR="00854290" w:rsidRDefault="0048498C">
            <w:pPr>
              <w:pStyle w:val="a3"/>
              <w:jc w:val="center"/>
            </w:pPr>
            <w:r>
              <w:t>емтихан</w:t>
            </w:r>
          </w:p>
        </w:tc>
      </w:tr>
    </w:tbl>
    <w:p w:rsidR="00854290" w:rsidRDefault="00854290">
      <w:pPr>
        <w:pStyle w:val="a3"/>
      </w:pPr>
    </w:p>
    <w:p w:rsidR="00854290" w:rsidRDefault="0048498C">
      <w:pPr>
        <w:pStyle w:val="a3"/>
        <w:jc w:val="center"/>
      </w:pPr>
      <w:r>
        <w:rPr>
          <w:b/>
        </w:rPr>
        <w:t>2 ПӘННІҢ МАЗМҰНЫ</w:t>
      </w:r>
    </w:p>
    <w:p w:rsidR="00854290" w:rsidRDefault="00854290">
      <w:pPr>
        <w:pStyle w:val="a3"/>
      </w:pPr>
    </w:p>
    <w:p w:rsidR="00854290" w:rsidRDefault="0048498C">
      <w:pPr>
        <w:pStyle w:val="a3"/>
        <w:jc w:val="center"/>
      </w:pPr>
      <w:r>
        <w:rPr>
          <w:b/>
        </w:rPr>
        <w:t>2.1 Тақырыптық жоспар</w:t>
      </w:r>
    </w:p>
    <w:p w:rsidR="00854290" w:rsidRDefault="0085429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854290">
        <w:trPr>
          <w:tblHeader/>
        </w:trPr>
        <w:tc>
          <w:tcPr>
            <w:tcW w:w="147" w:type="pct"/>
          </w:tcPr>
          <w:p w:rsidR="00854290" w:rsidRDefault="0048498C">
            <w:pPr>
              <w:pStyle w:val="a3"/>
              <w:jc w:val="center"/>
            </w:pPr>
            <w:r>
              <w:t>№</w:t>
            </w:r>
          </w:p>
        </w:tc>
        <w:tc>
          <w:tcPr>
            <w:tcW w:w="3383" w:type="pct"/>
          </w:tcPr>
          <w:p w:rsidR="00854290" w:rsidRDefault="0048498C">
            <w:pPr>
              <w:pStyle w:val="a3"/>
              <w:jc w:val="center"/>
            </w:pPr>
            <w:r>
              <w:t>Тақырыптың атауы және мазмұны</w:t>
            </w:r>
          </w:p>
        </w:tc>
        <w:tc>
          <w:tcPr>
            <w:tcW w:w="818" w:type="pct"/>
          </w:tcPr>
          <w:p w:rsidR="00854290" w:rsidRDefault="0048498C">
            <w:pPr>
              <w:pStyle w:val="a3"/>
              <w:jc w:val="center"/>
            </w:pPr>
            <w:r>
              <w:t>Еңбек сыйымдылығы сағат</w:t>
            </w:r>
          </w:p>
        </w:tc>
        <w:tc>
          <w:tcPr>
            <w:tcW w:w="653" w:type="pct"/>
          </w:tcPr>
          <w:p w:rsidR="00854290" w:rsidRDefault="0048498C">
            <w:pPr>
              <w:pStyle w:val="a3"/>
              <w:jc w:val="center"/>
            </w:pPr>
            <w:r>
              <w:t>Әдебиетке сілтеме</w:t>
            </w:r>
          </w:p>
        </w:tc>
      </w:tr>
      <w:tr w:rsidR="00854290">
        <w:tc>
          <w:tcPr>
            <w:tcW w:w="0" w:type="auto"/>
            <w:gridSpan w:val="4"/>
          </w:tcPr>
          <w:p w:rsidR="00854290" w:rsidRDefault="0048498C">
            <w:pPr>
              <w:pStyle w:val="a3"/>
              <w:jc w:val="center"/>
            </w:pPr>
            <w:r>
              <w:rPr>
                <w:b/>
              </w:rPr>
              <w:t>Дәрістік сабақтар / Лекционные занятия</w:t>
            </w:r>
          </w:p>
        </w:tc>
      </w:tr>
      <w:tr w:rsidR="00854290">
        <w:tc>
          <w:tcPr>
            <w:tcW w:w="0" w:type="auto"/>
          </w:tcPr>
          <w:p w:rsidR="00854290" w:rsidRDefault="0048498C">
            <w:pPr>
              <w:pStyle w:val="a3"/>
              <w:jc w:val="center"/>
            </w:pPr>
            <w:r>
              <w:t>1</w:t>
            </w:r>
          </w:p>
        </w:tc>
        <w:tc>
          <w:tcPr>
            <w:tcW w:w="0" w:type="auto"/>
          </w:tcPr>
          <w:p w:rsidR="00854290" w:rsidRDefault="0048498C">
            <w:pPr>
              <w:pStyle w:val="a3"/>
            </w:pPr>
            <w:r>
              <w:rPr>
                <w:b/>
                <w:sz w:val="22"/>
                <w:lang w:val="kk-KZ"/>
              </w:rPr>
              <w:t>1 тақырып. Жердің пішінін оқудың геометриялық әдісі.</w:t>
            </w:r>
          </w:p>
          <w:p w:rsidR="00854290" w:rsidRDefault="0048498C">
            <w:pPr>
              <w:pStyle w:val="a3"/>
            </w:pPr>
            <w:r>
              <w:rPr>
                <w:sz w:val="22"/>
                <w:lang w:val="kk-KZ"/>
              </w:rPr>
              <w:t>Геометриялық өлшеу жұмыстарының тәсілдері. Триангуляция. оны теңестіру</w:t>
            </w:r>
          </w:p>
        </w:tc>
        <w:tc>
          <w:tcPr>
            <w:tcW w:w="0" w:type="auto"/>
          </w:tcPr>
          <w:p w:rsidR="00854290" w:rsidRDefault="0048498C">
            <w:pPr>
              <w:pStyle w:val="a3"/>
              <w:jc w:val="center"/>
            </w:pPr>
            <w:r>
              <w:t>1</w:t>
            </w:r>
          </w:p>
        </w:tc>
        <w:tc>
          <w:tcPr>
            <w:tcW w:w="0" w:type="auto"/>
          </w:tcPr>
          <w:p w:rsidR="00854290" w:rsidRDefault="0048498C">
            <w:pPr>
              <w:pStyle w:val="a3"/>
              <w:jc w:val="center"/>
            </w:pPr>
            <w:r>
              <w:t>1</w:t>
            </w:r>
          </w:p>
        </w:tc>
      </w:tr>
      <w:tr w:rsidR="00854290">
        <w:tc>
          <w:tcPr>
            <w:tcW w:w="0" w:type="auto"/>
          </w:tcPr>
          <w:p w:rsidR="00854290" w:rsidRDefault="0048498C">
            <w:pPr>
              <w:pStyle w:val="a3"/>
              <w:jc w:val="center"/>
            </w:pPr>
            <w:r>
              <w:t>2</w:t>
            </w:r>
          </w:p>
        </w:tc>
        <w:tc>
          <w:tcPr>
            <w:tcW w:w="0" w:type="auto"/>
          </w:tcPr>
          <w:p w:rsidR="00854290" w:rsidRDefault="0048498C">
            <w:pPr>
              <w:pStyle w:val="a3"/>
            </w:pPr>
            <w:r>
              <w:rPr>
                <w:b/>
                <w:sz w:val="22"/>
                <w:lang w:val="kk-KZ"/>
              </w:rPr>
              <w:t>2 тақырып. Жердің пішінін оқудың геометриялық әдісі.</w:t>
            </w:r>
          </w:p>
          <w:p w:rsidR="00854290" w:rsidRDefault="0048498C">
            <w:pPr>
              <w:pStyle w:val="a3"/>
            </w:pPr>
            <w:r>
              <w:rPr>
                <w:sz w:val="22"/>
                <w:lang w:val="kk-KZ"/>
              </w:rPr>
              <w:t>Геометриялық өлшеу жұмыстарының тәсілдері. Триангуляция. оны теңестіру</w:t>
            </w:r>
          </w:p>
        </w:tc>
        <w:tc>
          <w:tcPr>
            <w:tcW w:w="0" w:type="auto"/>
          </w:tcPr>
          <w:p w:rsidR="00854290" w:rsidRPr="00D062EE" w:rsidRDefault="00D062EE">
            <w:pPr>
              <w:pStyle w:val="a3"/>
              <w:jc w:val="center"/>
              <w:rPr>
                <w:lang w:val="kk-KZ"/>
              </w:rPr>
            </w:pPr>
            <w:r>
              <w:rPr>
                <w:lang w:val="kk-KZ"/>
              </w:rPr>
              <w:t>1</w:t>
            </w:r>
          </w:p>
        </w:tc>
        <w:tc>
          <w:tcPr>
            <w:tcW w:w="0" w:type="auto"/>
          </w:tcPr>
          <w:p w:rsidR="00854290" w:rsidRDefault="0048498C">
            <w:pPr>
              <w:pStyle w:val="a3"/>
              <w:jc w:val="center"/>
            </w:pPr>
            <w:r>
              <w:t>1,2</w:t>
            </w:r>
          </w:p>
        </w:tc>
      </w:tr>
      <w:tr w:rsidR="00854290">
        <w:tc>
          <w:tcPr>
            <w:tcW w:w="0" w:type="auto"/>
          </w:tcPr>
          <w:p w:rsidR="00854290" w:rsidRDefault="0048498C">
            <w:pPr>
              <w:pStyle w:val="a3"/>
              <w:jc w:val="center"/>
            </w:pPr>
            <w:r>
              <w:t>3</w:t>
            </w:r>
          </w:p>
        </w:tc>
        <w:tc>
          <w:tcPr>
            <w:tcW w:w="0" w:type="auto"/>
          </w:tcPr>
          <w:p w:rsidR="00854290" w:rsidRDefault="0048498C">
            <w:pPr>
              <w:pStyle w:val="a3"/>
            </w:pPr>
            <w:r>
              <w:rPr>
                <w:b/>
                <w:sz w:val="22"/>
                <w:lang w:val="kk-KZ"/>
              </w:rPr>
              <w:t>3 тақырып. Геодезиялық координаталары жүйесі.</w:t>
            </w:r>
          </w:p>
          <w:p w:rsidR="00854290" w:rsidRPr="00715E3B" w:rsidRDefault="0048498C">
            <w:pPr>
              <w:pStyle w:val="a3"/>
              <w:rPr>
                <w:lang w:val="kk-KZ"/>
              </w:rPr>
            </w:pPr>
            <w:r>
              <w:rPr>
                <w:sz w:val="22"/>
                <w:lang w:val="kk-KZ"/>
              </w:rPr>
              <w:t>Өзгерту формулалары. Дұрыс кесілімдер және қисықтың басқы радиустары</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4</w:t>
            </w:r>
          </w:p>
        </w:tc>
        <w:tc>
          <w:tcPr>
            <w:tcW w:w="0" w:type="auto"/>
          </w:tcPr>
          <w:p w:rsidR="00854290" w:rsidRDefault="0048498C">
            <w:pPr>
              <w:pStyle w:val="a3"/>
            </w:pPr>
            <w:r>
              <w:rPr>
                <w:b/>
                <w:sz w:val="22"/>
                <w:lang w:val="kk-KZ"/>
              </w:rPr>
              <w:t>4 тақырып. Геодезиялық сызық.</w:t>
            </w:r>
          </w:p>
          <w:p w:rsidR="00854290" w:rsidRPr="00715E3B" w:rsidRDefault="0048498C">
            <w:pPr>
              <w:pStyle w:val="a3"/>
              <w:rPr>
                <w:lang w:val="kk-KZ"/>
              </w:rPr>
            </w:pPr>
            <w:r>
              <w:rPr>
                <w:sz w:val="22"/>
                <w:lang w:val="kk-KZ"/>
              </w:rPr>
              <w:t>Меридиандар мен параллельдер доғасының ұзындығы. Ұшбұрышты эллипсоид бетінде шешу. Тура және кері геодезиялық есеп</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5</w:t>
            </w:r>
          </w:p>
        </w:tc>
        <w:tc>
          <w:tcPr>
            <w:tcW w:w="0" w:type="auto"/>
          </w:tcPr>
          <w:p w:rsidR="00854290" w:rsidRDefault="0048498C">
            <w:pPr>
              <w:pStyle w:val="a3"/>
            </w:pPr>
            <w:r>
              <w:rPr>
                <w:b/>
                <w:sz w:val="22"/>
                <w:lang w:val="kk-KZ"/>
              </w:rPr>
              <w:t>5 тақырып. Жоғарғы геодезиядағы редукциялық мәселелер жайлы түсінік.</w:t>
            </w:r>
          </w:p>
          <w:p w:rsidR="00854290" w:rsidRDefault="0048498C">
            <w:pPr>
              <w:pStyle w:val="a3"/>
            </w:pPr>
            <w:r>
              <w:rPr>
                <w:sz w:val="22"/>
                <w:lang w:val="kk-KZ"/>
              </w:rPr>
              <w:t>Тіктеуіш сызықтың ауытқуының әсері</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6</w:t>
            </w:r>
          </w:p>
        </w:tc>
        <w:tc>
          <w:tcPr>
            <w:tcW w:w="0" w:type="auto"/>
          </w:tcPr>
          <w:p w:rsidR="00854290" w:rsidRDefault="0048498C">
            <w:pPr>
              <w:pStyle w:val="a3"/>
            </w:pPr>
            <w:r>
              <w:rPr>
                <w:b/>
                <w:sz w:val="22"/>
                <w:lang w:val="kk-KZ"/>
              </w:rPr>
              <w:t>6 тақырып. Базисті референц-эллипсоидқа редукциялау.</w:t>
            </w:r>
          </w:p>
          <w:p w:rsidR="00854290" w:rsidRDefault="0048498C">
            <w:pPr>
              <w:pStyle w:val="a3"/>
            </w:pPr>
            <w:r>
              <w:rPr>
                <w:sz w:val="22"/>
                <w:lang w:val="kk-KZ"/>
              </w:rPr>
              <w:t>Лапласс теңдеуі</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7</w:t>
            </w:r>
          </w:p>
        </w:tc>
        <w:tc>
          <w:tcPr>
            <w:tcW w:w="0" w:type="auto"/>
          </w:tcPr>
          <w:p w:rsidR="00854290" w:rsidRDefault="0048498C">
            <w:pPr>
              <w:pStyle w:val="a3"/>
            </w:pPr>
            <w:r>
              <w:rPr>
                <w:b/>
                <w:sz w:val="22"/>
                <w:lang w:val="kk-KZ"/>
              </w:rPr>
              <w:t>7 тақырып. Жер пішінінің негізгі элементтерін градустық өлшеулер бойынша анықтау</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8</w:t>
            </w:r>
          </w:p>
        </w:tc>
        <w:tc>
          <w:tcPr>
            <w:tcW w:w="0" w:type="auto"/>
          </w:tcPr>
          <w:p w:rsidR="00854290" w:rsidRDefault="0048498C">
            <w:pPr>
              <w:pStyle w:val="a3"/>
            </w:pPr>
            <w:r>
              <w:rPr>
                <w:b/>
                <w:sz w:val="22"/>
                <w:lang w:val="kk-KZ"/>
              </w:rPr>
              <w:t>8 тақырып. Бастапқы геодезиялық берілгендерді орнату, Красовский эллипсоиды</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9</w:t>
            </w:r>
          </w:p>
        </w:tc>
        <w:tc>
          <w:tcPr>
            <w:tcW w:w="0" w:type="auto"/>
          </w:tcPr>
          <w:p w:rsidR="00854290" w:rsidRDefault="0048498C">
            <w:pPr>
              <w:pStyle w:val="a3"/>
            </w:pPr>
            <w:r>
              <w:rPr>
                <w:b/>
                <w:sz w:val="22"/>
                <w:lang w:val="kk-KZ"/>
              </w:rPr>
              <w:t>9 тақырып. Гравиметриялық өлшеулер жайында түсінік.</w:t>
            </w:r>
          </w:p>
          <w:p w:rsidR="00854290" w:rsidRDefault="0048498C">
            <w:pPr>
              <w:pStyle w:val="a3"/>
            </w:pPr>
            <w:r>
              <w:rPr>
                <w:sz w:val="22"/>
                <w:lang w:val="kk-KZ"/>
              </w:rPr>
              <w:t>Жердің пішінін оқудың гравиметриялық тәсілі. Әлемдік гравиметриялық түсірістің принципі</w:t>
            </w:r>
          </w:p>
        </w:tc>
        <w:tc>
          <w:tcPr>
            <w:tcW w:w="0" w:type="auto"/>
          </w:tcPr>
          <w:p w:rsidR="00854290" w:rsidRDefault="0048498C">
            <w:pPr>
              <w:pStyle w:val="a3"/>
              <w:jc w:val="center"/>
            </w:pPr>
            <w:r>
              <w:t>1</w:t>
            </w:r>
          </w:p>
        </w:tc>
        <w:tc>
          <w:tcPr>
            <w:tcW w:w="0" w:type="auto"/>
          </w:tcPr>
          <w:p w:rsidR="00854290" w:rsidRDefault="0048498C">
            <w:pPr>
              <w:pStyle w:val="a3"/>
              <w:jc w:val="center"/>
            </w:pPr>
            <w:r>
              <w:t>2,3,4,5</w:t>
            </w:r>
          </w:p>
        </w:tc>
      </w:tr>
      <w:tr w:rsidR="00854290">
        <w:tc>
          <w:tcPr>
            <w:tcW w:w="0" w:type="auto"/>
          </w:tcPr>
          <w:p w:rsidR="00854290" w:rsidRDefault="0048498C">
            <w:pPr>
              <w:pStyle w:val="a3"/>
              <w:jc w:val="center"/>
            </w:pPr>
            <w:r>
              <w:t>10</w:t>
            </w:r>
          </w:p>
        </w:tc>
        <w:tc>
          <w:tcPr>
            <w:tcW w:w="0" w:type="auto"/>
          </w:tcPr>
          <w:p w:rsidR="00854290" w:rsidRDefault="0048498C">
            <w:pPr>
              <w:pStyle w:val="a3"/>
            </w:pPr>
            <w:r>
              <w:rPr>
                <w:b/>
                <w:sz w:val="22"/>
                <w:lang w:val="kk-KZ"/>
              </w:rPr>
              <w:t>10 тақырып. Ауырлық күші.</w:t>
            </w:r>
          </w:p>
          <w:p w:rsidR="00854290" w:rsidRDefault="0048498C">
            <w:pPr>
              <w:pStyle w:val="a3"/>
            </w:pPr>
            <w:r>
              <w:rPr>
                <w:sz w:val="22"/>
                <w:lang w:val="kk-KZ"/>
              </w:rPr>
              <w:t>Ньютон потенциялы теориясынан керекті түсініктер</w:t>
            </w:r>
          </w:p>
        </w:tc>
        <w:tc>
          <w:tcPr>
            <w:tcW w:w="0" w:type="auto"/>
          </w:tcPr>
          <w:p w:rsidR="00854290" w:rsidRDefault="0048498C">
            <w:pPr>
              <w:pStyle w:val="a3"/>
              <w:jc w:val="center"/>
            </w:pPr>
            <w:r>
              <w:t>1</w:t>
            </w:r>
          </w:p>
        </w:tc>
        <w:tc>
          <w:tcPr>
            <w:tcW w:w="0" w:type="auto"/>
          </w:tcPr>
          <w:p w:rsidR="00854290" w:rsidRDefault="0048498C">
            <w:pPr>
              <w:pStyle w:val="a3"/>
              <w:jc w:val="center"/>
            </w:pPr>
            <w:r>
              <w:t>1-5</w:t>
            </w:r>
          </w:p>
        </w:tc>
      </w:tr>
      <w:tr w:rsidR="00854290">
        <w:tc>
          <w:tcPr>
            <w:tcW w:w="0" w:type="auto"/>
          </w:tcPr>
          <w:p w:rsidR="00854290" w:rsidRDefault="0048498C">
            <w:pPr>
              <w:pStyle w:val="a3"/>
              <w:jc w:val="center"/>
            </w:pPr>
            <w:r>
              <w:t>11</w:t>
            </w:r>
          </w:p>
        </w:tc>
        <w:tc>
          <w:tcPr>
            <w:tcW w:w="0" w:type="auto"/>
          </w:tcPr>
          <w:p w:rsidR="00854290" w:rsidRDefault="0048498C">
            <w:pPr>
              <w:pStyle w:val="a3"/>
            </w:pPr>
            <w:r>
              <w:rPr>
                <w:b/>
                <w:sz w:val="22"/>
                <w:lang w:val="kk-KZ"/>
              </w:rPr>
              <w:t>11 тақырып. Жердің дұрыс тартылыс күші.</w:t>
            </w:r>
          </w:p>
          <w:p w:rsidR="00854290" w:rsidRDefault="0048498C">
            <w:pPr>
              <w:pStyle w:val="a3"/>
            </w:pPr>
            <w:r>
              <w:rPr>
                <w:sz w:val="22"/>
                <w:lang w:val="kk-KZ"/>
              </w:rPr>
              <w:t>Дұрыс жер эллипсоиды. Ауырлық күшінің жер бетіне таралуы туралы Клеро теориясы</w:t>
            </w:r>
          </w:p>
        </w:tc>
        <w:tc>
          <w:tcPr>
            <w:tcW w:w="0" w:type="auto"/>
          </w:tcPr>
          <w:p w:rsidR="00854290" w:rsidRDefault="0048498C">
            <w:pPr>
              <w:pStyle w:val="a3"/>
              <w:jc w:val="center"/>
            </w:pPr>
            <w:r>
              <w:t>1</w:t>
            </w:r>
          </w:p>
        </w:tc>
        <w:tc>
          <w:tcPr>
            <w:tcW w:w="0" w:type="auto"/>
          </w:tcPr>
          <w:p w:rsidR="00854290" w:rsidRDefault="0048498C">
            <w:pPr>
              <w:pStyle w:val="a3"/>
              <w:jc w:val="center"/>
            </w:pPr>
            <w:r>
              <w:t>1-5</w:t>
            </w:r>
          </w:p>
        </w:tc>
      </w:tr>
      <w:tr w:rsidR="00854290">
        <w:tc>
          <w:tcPr>
            <w:tcW w:w="0" w:type="auto"/>
          </w:tcPr>
          <w:p w:rsidR="00854290" w:rsidRDefault="0048498C">
            <w:pPr>
              <w:pStyle w:val="a3"/>
              <w:jc w:val="center"/>
            </w:pPr>
            <w:r>
              <w:t>12</w:t>
            </w:r>
          </w:p>
        </w:tc>
        <w:tc>
          <w:tcPr>
            <w:tcW w:w="0" w:type="auto"/>
          </w:tcPr>
          <w:p w:rsidR="00854290" w:rsidRDefault="0048498C">
            <w:pPr>
              <w:pStyle w:val="a3"/>
            </w:pPr>
            <w:r>
              <w:rPr>
                <w:b/>
                <w:sz w:val="22"/>
                <w:lang w:val="kk-KZ"/>
              </w:rPr>
              <w:t>12 тақырып. Ауырлық күшінің дұрыс шамаларының формулалары Жердің массасы мен орташа тығыздығы</w:t>
            </w:r>
          </w:p>
        </w:tc>
        <w:tc>
          <w:tcPr>
            <w:tcW w:w="0" w:type="auto"/>
          </w:tcPr>
          <w:p w:rsidR="00854290" w:rsidRDefault="0048498C">
            <w:pPr>
              <w:pStyle w:val="a3"/>
              <w:jc w:val="center"/>
            </w:pPr>
            <w:r>
              <w:t>1</w:t>
            </w:r>
          </w:p>
        </w:tc>
        <w:tc>
          <w:tcPr>
            <w:tcW w:w="0" w:type="auto"/>
          </w:tcPr>
          <w:p w:rsidR="00854290" w:rsidRDefault="0048498C">
            <w:pPr>
              <w:pStyle w:val="a3"/>
              <w:jc w:val="center"/>
            </w:pPr>
            <w:r>
              <w:t>1-5</w:t>
            </w:r>
          </w:p>
        </w:tc>
      </w:tr>
      <w:tr w:rsidR="00854290">
        <w:tc>
          <w:tcPr>
            <w:tcW w:w="0" w:type="auto"/>
          </w:tcPr>
          <w:p w:rsidR="00854290" w:rsidRDefault="0048498C">
            <w:pPr>
              <w:pStyle w:val="a3"/>
              <w:jc w:val="center"/>
            </w:pPr>
            <w:r>
              <w:lastRenderedPageBreak/>
              <w:t>13</w:t>
            </w:r>
          </w:p>
        </w:tc>
        <w:tc>
          <w:tcPr>
            <w:tcW w:w="0" w:type="auto"/>
          </w:tcPr>
          <w:p w:rsidR="00854290" w:rsidRDefault="0048498C">
            <w:pPr>
              <w:pStyle w:val="a3"/>
            </w:pPr>
            <w:r>
              <w:rPr>
                <w:b/>
                <w:sz w:val="22"/>
                <w:lang w:val="kk-KZ"/>
              </w:rPr>
              <w:t>13 тақырып. Жерді реттеу мәселесі және ауырлық күшінің редукциясы</w:t>
            </w:r>
          </w:p>
        </w:tc>
        <w:tc>
          <w:tcPr>
            <w:tcW w:w="0" w:type="auto"/>
          </w:tcPr>
          <w:p w:rsidR="00854290" w:rsidRDefault="0048498C">
            <w:pPr>
              <w:pStyle w:val="a3"/>
              <w:jc w:val="center"/>
            </w:pPr>
            <w:r>
              <w:t>1</w:t>
            </w:r>
          </w:p>
        </w:tc>
        <w:tc>
          <w:tcPr>
            <w:tcW w:w="0" w:type="auto"/>
          </w:tcPr>
          <w:p w:rsidR="00854290" w:rsidRDefault="0048498C">
            <w:pPr>
              <w:pStyle w:val="a3"/>
              <w:jc w:val="center"/>
            </w:pPr>
            <w:r>
              <w:t>1-5</w:t>
            </w:r>
          </w:p>
        </w:tc>
      </w:tr>
      <w:tr w:rsidR="00854290">
        <w:tc>
          <w:tcPr>
            <w:tcW w:w="0" w:type="auto"/>
          </w:tcPr>
          <w:p w:rsidR="00854290" w:rsidRDefault="0048498C">
            <w:pPr>
              <w:pStyle w:val="a3"/>
              <w:jc w:val="center"/>
            </w:pPr>
            <w:r>
              <w:t>14</w:t>
            </w:r>
          </w:p>
        </w:tc>
        <w:tc>
          <w:tcPr>
            <w:tcW w:w="0" w:type="auto"/>
          </w:tcPr>
          <w:p w:rsidR="00854290" w:rsidRDefault="0048498C">
            <w:pPr>
              <w:pStyle w:val="a3"/>
            </w:pPr>
            <w:r>
              <w:rPr>
                <w:b/>
                <w:sz w:val="22"/>
                <w:lang w:val="kk-KZ"/>
              </w:rPr>
              <w:t>14 тақырып. Жер бетінің бедерін үшін түзету Буге мен Прей редукциялары.</w:t>
            </w:r>
          </w:p>
          <w:p w:rsidR="00854290" w:rsidRDefault="0048498C">
            <w:pPr>
              <w:pStyle w:val="a3"/>
            </w:pPr>
            <w:r>
              <w:rPr>
                <w:sz w:val="22"/>
                <w:lang w:val="kk-KZ"/>
              </w:rPr>
              <w:t>Топографиялық редукция</w:t>
            </w:r>
          </w:p>
        </w:tc>
        <w:tc>
          <w:tcPr>
            <w:tcW w:w="0" w:type="auto"/>
          </w:tcPr>
          <w:p w:rsidR="00854290" w:rsidRDefault="0048498C">
            <w:pPr>
              <w:pStyle w:val="a3"/>
              <w:jc w:val="center"/>
            </w:pPr>
            <w:r>
              <w:t>1</w:t>
            </w:r>
          </w:p>
        </w:tc>
        <w:tc>
          <w:tcPr>
            <w:tcW w:w="0" w:type="auto"/>
          </w:tcPr>
          <w:p w:rsidR="00854290" w:rsidRDefault="0048498C">
            <w:pPr>
              <w:pStyle w:val="a3"/>
              <w:jc w:val="center"/>
            </w:pPr>
            <w:r>
              <w:t>1-5</w:t>
            </w:r>
          </w:p>
        </w:tc>
      </w:tr>
      <w:tr w:rsidR="00854290">
        <w:tc>
          <w:tcPr>
            <w:tcW w:w="0" w:type="auto"/>
          </w:tcPr>
          <w:p w:rsidR="00854290" w:rsidRDefault="0048498C">
            <w:pPr>
              <w:pStyle w:val="a3"/>
              <w:jc w:val="center"/>
            </w:pPr>
            <w:r>
              <w:t>15</w:t>
            </w:r>
          </w:p>
        </w:tc>
        <w:tc>
          <w:tcPr>
            <w:tcW w:w="0" w:type="auto"/>
          </w:tcPr>
          <w:p w:rsidR="00854290" w:rsidRDefault="0048498C">
            <w:pPr>
              <w:pStyle w:val="a3"/>
            </w:pPr>
            <w:r>
              <w:rPr>
                <w:b/>
                <w:sz w:val="22"/>
                <w:lang w:val="kk-KZ"/>
              </w:rPr>
              <w:t>15 тақырып. Аномальді тартылыс өрісі.</w:t>
            </w:r>
          </w:p>
          <w:p w:rsidR="00854290" w:rsidRDefault="0048498C">
            <w:pPr>
              <w:pStyle w:val="a3"/>
            </w:pPr>
            <w:r>
              <w:rPr>
                <w:sz w:val="22"/>
                <w:lang w:val="kk-KZ"/>
              </w:rPr>
              <w:t>Реттелген жердің геоиді. Геоид биіктіктерін есептеу практикасы. Геоид картасы</w:t>
            </w:r>
          </w:p>
        </w:tc>
        <w:tc>
          <w:tcPr>
            <w:tcW w:w="0" w:type="auto"/>
          </w:tcPr>
          <w:p w:rsidR="00854290" w:rsidRDefault="0048498C">
            <w:pPr>
              <w:pStyle w:val="a3"/>
              <w:jc w:val="center"/>
            </w:pPr>
            <w:r>
              <w:t>1</w:t>
            </w:r>
          </w:p>
        </w:tc>
        <w:tc>
          <w:tcPr>
            <w:tcW w:w="0" w:type="auto"/>
          </w:tcPr>
          <w:p w:rsidR="00854290" w:rsidRDefault="0048498C">
            <w:pPr>
              <w:pStyle w:val="a3"/>
              <w:jc w:val="center"/>
            </w:pPr>
            <w:r>
              <w:t>1-5</w:t>
            </w:r>
          </w:p>
        </w:tc>
      </w:tr>
      <w:tr w:rsidR="00854290">
        <w:tc>
          <w:tcPr>
            <w:tcW w:w="0" w:type="auto"/>
            <w:gridSpan w:val="2"/>
          </w:tcPr>
          <w:p w:rsidR="00854290" w:rsidRDefault="0048498C">
            <w:pPr>
              <w:pStyle w:val="a3"/>
            </w:pPr>
            <w:r>
              <w:rPr>
                <w:b/>
              </w:rPr>
              <w:t>БАРЛЫҒЫ / ИТОГО</w:t>
            </w:r>
          </w:p>
        </w:tc>
        <w:tc>
          <w:tcPr>
            <w:tcW w:w="0" w:type="auto"/>
          </w:tcPr>
          <w:p w:rsidR="00854290" w:rsidRPr="00D062EE" w:rsidRDefault="0048498C" w:rsidP="00D062EE">
            <w:pPr>
              <w:pStyle w:val="a3"/>
              <w:jc w:val="center"/>
              <w:rPr>
                <w:lang w:val="kk-KZ"/>
              </w:rPr>
            </w:pPr>
            <w:r>
              <w:rPr>
                <w:b/>
              </w:rPr>
              <w:t>1</w:t>
            </w:r>
            <w:r w:rsidR="00D062EE">
              <w:rPr>
                <w:b/>
                <w:lang w:val="kk-KZ"/>
              </w:rPr>
              <w:t>5</w:t>
            </w:r>
          </w:p>
        </w:tc>
        <w:tc>
          <w:tcPr>
            <w:tcW w:w="0" w:type="auto"/>
          </w:tcPr>
          <w:p w:rsidR="00854290" w:rsidRDefault="00854290">
            <w:pPr>
              <w:pStyle w:val="a3"/>
            </w:pPr>
          </w:p>
        </w:tc>
      </w:tr>
      <w:tr w:rsidR="00854290">
        <w:tc>
          <w:tcPr>
            <w:tcW w:w="0" w:type="auto"/>
            <w:gridSpan w:val="4"/>
          </w:tcPr>
          <w:p w:rsidR="00854290" w:rsidRDefault="0048498C">
            <w:pPr>
              <w:pStyle w:val="a3"/>
              <w:jc w:val="center"/>
            </w:pPr>
            <w:r>
              <w:rPr>
                <w:b/>
              </w:rPr>
              <w:t>Практикалық сабақтар / Практические занятия</w:t>
            </w:r>
          </w:p>
        </w:tc>
      </w:tr>
      <w:tr w:rsidR="00854290">
        <w:tc>
          <w:tcPr>
            <w:tcW w:w="0" w:type="auto"/>
          </w:tcPr>
          <w:p w:rsidR="00854290" w:rsidRDefault="0048498C">
            <w:pPr>
              <w:pStyle w:val="a3"/>
              <w:jc w:val="center"/>
            </w:pPr>
            <w:r>
              <w:t>1</w:t>
            </w:r>
          </w:p>
        </w:tc>
        <w:tc>
          <w:tcPr>
            <w:tcW w:w="0" w:type="auto"/>
          </w:tcPr>
          <w:p w:rsidR="00854290" w:rsidRDefault="0048498C">
            <w:pPr>
              <w:pStyle w:val="a3"/>
            </w:pPr>
            <w:r>
              <w:rPr>
                <w:b/>
                <w:sz w:val="22"/>
                <w:lang w:val="kk-KZ"/>
              </w:rPr>
              <w:t>1 тақырып. Координаттар жүйесі арасындағы байланыс, берілген нүктеде эллипсоид үсті иілімінің басты радиусын есептеу</w:t>
            </w:r>
          </w:p>
        </w:tc>
        <w:tc>
          <w:tcPr>
            <w:tcW w:w="0" w:type="auto"/>
          </w:tcPr>
          <w:p w:rsidR="00854290" w:rsidRDefault="0048498C">
            <w:pPr>
              <w:pStyle w:val="a3"/>
              <w:jc w:val="center"/>
            </w:pPr>
            <w:r>
              <w:t>4</w:t>
            </w:r>
          </w:p>
        </w:tc>
        <w:tc>
          <w:tcPr>
            <w:tcW w:w="0" w:type="auto"/>
          </w:tcPr>
          <w:p w:rsidR="00854290" w:rsidRDefault="0048498C">
            <w:pPr>
              <w:pStyle w:val="a3"/>
              <w:jc w:val="center"/>
            </w:pPr>
            <w:r>
              <w:t>2,5</w:t>
            </w:r>
          </w:p>
        </w:tc>
      </w:tr>
      <w:tr w:rsidR="00854290">
        <w:tc>
          <w:tcPr>
            <w:tcW w:w="0" w:type="auto"/>
          </w:tcPr>
          <w:p w:rsidR="00854290" w:rsidRDefault="0048498C">
            <w:pPr>
              <w:pStyle w:val="a3"/>
              <w:jc w:val="center"/>
            </w:pPr>
            <w:r>
              <w:t>2</w:t>
            </w:r>
          </w:p>
        </w:tc>
        <w:tc>
          <w:tcPr>
            <w:tcW w:w="0" w:type="auto"/>
          </w:tcPr>
          <w:p w:rsidR="00854290" w:rsidRDefault="0048498C">
            <w:pPr>
              <w:pStyle w:val="a3"/>
            </w:pPr>
            <w:r>
              <w:rPr>
                <w:b/>
                <w:sz w:val="22"/>
                <w:lang w:val="kk-KZ"/>
              </w:rPr>
              <w:t>2 тақырып. Меридиандармен параллельдер доғасының ұзындығын есептеу және кіші сфералық үшбұрышты шешу</w:t>
            </w:r>
          </w:p>
        </w:tc>
        <w:tc>
          <w:tcPr>
            <w:tcW w:w="0" w:type="auto"/>
          </w:tcPr>
          <w:p w:rsidR="00854290" w:rsidRDefault="0048498C">
            <w:pPr>
              <w:pStyle w:val="a3"/>
              <w:jc w:val="center"/>
            </w:pPr>
            <w:r>
              <w:t>4</w:t>
            </w:r>
          </w:p>
        </w:tc>
        <w:tc>
          <w:tcPr>
            <w:tcW w:w="0" w:type="auto"/>
          </w:tcPr>
          <w:p w:rsidR="00854290" w:rsidRDefault="0048498C">
            <w:pPr>
              <w:pStyle w:val="a3"/>
              <w:jc w:val="center"/>
            </w:pPr>
            <w:r>
              <w:t>2,5</w:t>
            </w:r>
          </w:p>
        </w:tc>
      </w:tr>
      <w:tr w:rsidR="00854290">
        <w:tc>
          <w:tcPr>
            <w:tcW w:w="0" w:type="auto"/>
          </w:tcPr>
          <w:p w:rsidR="00854290" w:rsidRDefault="0048498C">
            <w:pPr>
              <w:pStyle w:val="a3"/>
              <w:jc w:val="center"/>
            </w:pPr>
            <w:r>
              <w:t>3</w:t>
            </w:r>
          </w:p>
        </w:tc>
        <w:tc>
          <w:tcPr>
            <w:tcW w:w="0" w:type="auto"/>
          </w:tcPr>
          <w:p w:rsidR="00854290" w:rsidRDefault="0048498C">
            <w:pPr>
              <w:pStyle w:val="a3"/>
            </w:pPr>
            <w:r>
              <w:rPr>
                <w:b/>
                <w:sz w:val="22"/>
                <w:lang w:val="kk-KZ"/>
              </w:rPr>
              <w:t>3 тақырып. Кіші сфералық үшбұрышты Лежандр тәсілімен шешу</w:t>
            </w:r>
          </w:p>
        </w:tc>
        <w:tc>
          <w:tcPr>
            <w:tcW w:w="0" w:type="auto"/>
          </w:tcPr>
          <w:p w:rsidR="00854290" w:rsidRDefault="0048498C">
            <w:pPr>
              <w:pStyle w:val="a3"/>
              <w:jc w:val="center"/>
            </w:pPr>
            <w:r>
              <w:t>4</w:t>
            </w:r>
          </w:p>
        </w:tc>
        <w:tc>
          <w:tcPr>
            <w:tcW w:w="0" w:type="auto"/>
          </w:tcPr>
          <w:p w:rsidR="00854290" w:rsidRDefault="0048498C">
            <w:pPr>
              <w:pStyle w:val="a3"/>
              <w:jc w:val="center"/>
            </w:pPr>
            <w:r>
              <w:t>2,5 (д.л. 3,4)</w:t>
            </w:r>
          </w:p>
        </w:tc>
      </w:tr>
      <w:tr w:rsidR="00854290">
        <w:tc>
          <w:tcPr>
            <w:tcW w:w="0" w:type="auto"/>
          </w:tcPr>
          <w:p w:rsidR="00854290" w:rsidRDefault="0048498C">
            <w:pPr>
              <w:pStyle w:val="a3"/>
              <w:jc w:val="center"/>
            </w:pPr>
            <w:r>
              <w:t>4</w:t>
            </w:r>
          </w:p>
        </w:tc>
        <w:tc>
          <w:tcPr>
            <w:tcW w:w="0" w:type="auto"/>
          </w:tcPr>
          <w:p w:rsidR="00854290" w:rsidRDefault="0048498C">
            <w:pPr>
              <w:pStyle w:val="a3"/>
            </w:pPr>
            <w:r>
              <w:rPr>
                <w:b/>
                <w:sz w:val="22"/>
                <w:lang w:val="kk-KZ"/>
              </w:rPr>
              <w:t>4 тақырып. Кіші сфералық үшбұрышты аддитамент тәсілімен шешу</w:t>
            </w:r>
          </w:p>
        </w:tc>
        <w:tc>
          <w:tcPr>
            <w:tcW w:w="0" w:type="auto"/>
          </w:tcPr>
          <w:p w:rsidR="00854290" w:rsidRDefault="0048498C">
            <w:pPr>
              <w:pStyle w:val="a3"/>
              <w:jc w:val="center"/>
            </w:pPr>
            <w:r>
              <w:t>3</w:t>
            </w:r>
          </w:p>
        </w:tc>
        <w:tc>
          <w:tcPr>
            <w:tcW w:w="0" w:type="auto"/>
          </w:tcPr>
          <w:p w:rsidR="00854290" w:rsidRDefault="0048498C">
            <w:pPr>
              <w:pStyle w:val="a3"/>
              <w:jc w:val="center"/>
            </w:pPr>
            <w:r>
              <w:t>2,5 (д.л. 3,4)</w:t>
            </w:r>
          </w:p>
        </w:tc>
      </w:tr>
      <w:tr w:rsidR="00854290">
        <w:tc>
          <w:tcPr>
            <w:tcW w:w="0" w:type="auto"/>
          </w:tcPr>
          <w:p w:rsidR="00854290" w:rsidRDefault="0048498C">
            <w:pPr>
              <w:pStyle w:val="a3"/>
              <w:jc w:val="center"/>
            </w:pPr>
            <w:r>
              <w:t>5</w:t>
            </w:r>
          </w:p>
        </w:tc>
        <w:tc>
          <w:tcPr>
            <w:tcW w:w="0" w:type="auto"/>
          </w:tcPr>
          <w:p w:rsidR="00854290" w:rsidRDefault="0048498C">
            <w:pPr>
              <w:pStyle w:val="a3"/>
            </w:pPr>
            <w:r>
              <w:rPr>
                <w:b/>
                <w:sz w:val="22"/>
                <w:lang w:val="kk-KZ"/>
              </w:rPr>
              <w:t>5 тақырып. Кіші сфералық үшбұрышты өзінің берілген қабырғасымен шешу</w:t>
            </w:r>
          </w:p>
        </w:tc>
        <w:tc>
          <w:tcPr>
            <w:tcW w:w="0" w:type="auto"/>
          </w:tcPr>
          <w:p w:rsidR="00854290" w:rsidRDefault="0048498C">
            <w:pPr>
              <w:pStyle w:val="a3"/>
              <w:jc w:val="center"/>
            </w:pPr>
            <w:r>
              <w:t>3</w:t>
            </w:r>
          </w:p>
        </w:tc>
        <w:tc>
          <w:tcPr>
            <w:tcW w:w="0" w:type="auto"/>
          </w:tcPr>
          <w:p w:rsidR="00854290" w:rsidRDefault="0048498C">
            <w:pPr>
              <w:pStyle w:val="a3"/>
              <w:jc w:val="center"/>
            </w:pPr>
            <w:r>
              <w:t>2,5 (д.л. 3,4)</w:t>
            </w:r>
          </w:p>
        </w:tc>
      </w:tr>
      <w:tr w:rsidR="00854290">
        <w:tc>
          <w:tcPr>
            <w:tcW w:w="0" w:type="auto"/>
          </w:tcPr>
          <w:p w:rsidR="00854290" w:rsidRDefault="0048498C">
            <w:pPr>
              <w:pStyle w:val="a3"/>
              <w:jc w:val="center"/>
            </w:pPr>
            <w:r>
              <w:t>6</w:t>
            </w:r>
          </w:p>
        </w:tc>
        <w:tc>
          <w:tcPr>
            <w:tcW w:w="0" w:type="auto"/>
          </w:tcPr>
          <w:p w:rsidR="00854290" w:rsidRDefault="0048498C">
            <w:pPr>
              <w:pStyle w:val="a3"/>
            </w:pPr>
            <w:r>
              <w:rPr>
                <w:b/>
                <w:sz w:val="22"/>
                <w:lang w:val="kk-KZ"/>
              </w:rPr>
              <w:t>6 тақырып. Референц-эллипсоид бетінде геодезиялық есептерді шешу</w:t>
            </w:r>
          </w:p>
        </w:tc>
        <w:tc>
          <w:tcPr>
            <w:tcW w:w="0" w:type="auto"/>
          </w:tcPr>
          <w:p w:rsidR="00854290" w:rsidRDefault="0048498C">
            <w:pPr>
              <w:pStyle w:val="a3"/>
              <w:jc w:val="center"/>
            </w:pPr>
            <w:r>
              <w:t>3</w:t>
            </w:r>
          </w:p>
        </w:tc>
        <w:tc>
          <w:tcPr>
            <w:tcW w:w="0" w:type="auto"/>
          </w:tcPr>
          <w:p w:rsidR="00854290" w:rsidRDefault="0048498C">
            <w:pPr>
              <w:pStyle w:val="a3"/>
              <w:jc w:val="center"/>
            </w:pPr>
            <w:r>
              <w:t>2,5 (д.л. 3,4)</w:t>
            </w:r>
          </w:p>
        </w:tc>
      </w:tr>
      <w:tr w:rsidR="00854290">
        <w:tc>
          <w:tcPr>
            <w:tcW w:w="0" w:type="auto"/>
          </w:tcPr>
          <w:p w:rsidR="00854290" w:rsidRDefault="0048498C">
            <w:pPr>
              <w:pStyle w:val="a3"/>
              <w:jc w:val="center"/>
            </w:pPr>
            <w:r>
              <w:t>7</w:t>
            </w:r>
          </w:p>
        </w:tc>
        <w:tc>
          <w:tcPr>
            <w:tcW w:w="0" w:type="auto"/>
          </w:tcPr>
          <w:p w:rsidR="00854290" w:rsidRDefault="0048498C">
            <w:pPr>
              <w:pStyle w:val="a3"/>
            </w:pPr>
            <w:r>
              <w:rPr>
                <w:b/>
                <w:sz w:val="22"/>
                <w:lang w:val="kk-KZ"/>
              </w:rPr>
              <w:t>7 тақырып. Эллипсоид және Гаусс-Крюгер жазықтығында координаттарды түрлендіру</w:t>
            </w:r>
          </w:p>
        </w:tc>
        <w:tc>
          <w:tcPr>
            <w:tcW w:w="0" w:type="auto"/>
          </w:tcPr>
          <w:p w:rsidR="00854290" w:rsidRDefault="0048498C">
            <w:pPr>
              <w:pStyle w:val="a3"/>
              <w:jc w:val="center"/>
            </w:pPr>
            <w:r>
              <w:t>3</w:t>
            </w:r>
          </w:p>
        </w:tc>
        <w:tc>
          <w:tcPr>
            <w:tcW w:w="0" w:type="auto"/>
          </w:tcPr>
          <w:p w:rsidR="00854290" w:rsidRDefault="0048498C">
            <w:pPr>
              <w:pStyle w:val="a3"/>
              <w:jc w:val="center"/>
            </w:pPr>
            <w:r>
              <w:t>1,2,5 (д.л. 3,4)</w:t>
            </w:r>
          </w:p>
        </w:tc>
      </w:tr>
      <w:tr w:rsidR="00854290">
        <w:tc>
          <w:tcPr>
            <w:tcW w:w="0" w:type="auto"/>
          </w:tcPr>
          <w:p w:rsidR="00854290" w:rsidRDefault="0048498C">
            <w:pPr>
              <w:pStyle w:val="a3"/>
              <w:jc w:val="center"/>
            </w:pPr>
            <w:r>
              <w:t>8</w:t>
            </w:r>
          </w:p>
        </w:tc>
        <w:tc>
          <w:tcPr>
            <w:tcW w:w="0" w:type="auto"/>
          </w:tcPr>
          <w:p w:rsidR="00854290" w:rsidRDefault="0048498C">
            <w:pPr>
              <w:pStyle w:val="a3"/>
            </w:pPr>
            <w:r>
              <w:rPr>
                <w:b/>
                <w:sz w:val="22"/>
                <w:lang w:val="kk-KZ"/>
              </w:rPr>
              <w:t>8 тақырып. Триангуляция І классын алдын ала есептеу</w:t>
            </w:r>
          </w:p>
        </w:tc>
        <w:tc>
          <w:tcPr>
            <w:tcW w:w="0" w:type="auto"/>
          </w:tcPr>
          <w:p w:rsidR="00854290" w:rsidRDefault="0048498C">
            <w:pPr>
              <w:pStyle w:val="a3"/>
              <w:jc w:val="center"/>
            </w:pPr>
            <w:r>
              <w:t>3</w:t>
            </w:r>
          </w:p>
        </w:tc>
        <w:tc>
          <w:tcPr>
            <w:tcW w:w="0" w:type="auto"/>
          </w:tcPr>
          <w:p w:rsidR="00854290" w:rsidRDefault="0048498C">
            <w:pPr>
              <w:pStyle w:val="a3"/>
              <w:jc w:val="center"/>
            </w:pPr>
            <w:r>
              <w:t>1,2,5 (д.л. 3,4)</w:t>
            </w:r>
          </w:p>
        </w:tc>
      </w:tr>
      <w:tr w:rsidR="00854290">
        <w:tc>
          <w:tcPr>
            <w:tcW w:w="0" w:type="auto"/>
          </w:tcPr>
          <w:p w:rsidR="00854290" w:rsidRDefault="0048498C">
            <w:pPr>
              <w:pStyle w:val="a3"/>
              <w:jc w:val="center"/>
            </w:pPr>
            <w:r>
              <w:t>9</w:t>
            </w:r>
          </w:p>
        </w:tc>
        <w:tc>
          <w:tcPr>
            <w:tcW w:w="0" w:type="auto"/>
          </w:tcPr>
          <w:p w:rsidR="00854290" w:rsidRDefault="0048498C">
            <w:pPr>
              <w:pStyle w:val="a3"/>
            </w:pPr>
            <w:r>
              <w:rPr>
                <w:b/>
                <w:sz w:val="22"/>
                <w:lang w:val="kk-KZ"/>
              </w:rPr>
              <w:t>9 тақырып. Референц-эллипсоид бетінде триангуляция базисін оңайластыру есептері</w:t>
            </w:r>
          </w:p>
        </w:tc>
        <w:tc>
          <w:tcPr>
            <w:tcW w:w="0" w:type="auto"/>
          </w:tcPr>
          <w:p w:rsidR="00854290" w:rsidRDefault="0048498C">
            <w:pPr>
              <w:pStyle w:val="a3"/>
              <w:jc w:val="center"/>
            </w:pPr>
            <w:r>
              <w:t>3</w:t>
            </w:r>
          </w:p>
        </w:tc>
        <w:tc>
          <w:tcPr>
            <w:tcW w:w="0" w:type="auto"/>
          </w:tcPr>
          <w:p w:rsidR="00854290" w:rsidRDefault="0048498C">
            <w:pPr>
              <w:pStyle w:val="a3"/>
              <w:jc w:val="center"/>
            </w:pPr>
            <w:r>
              <w:t>1,2,5 (д.л. 3,4)</w:t>
            </w:r>
          </w:p>
        </w:tc>
      </w:tr>
      <w:tr w:rsidR="00854290">
        <w:tc>
          <w:tcPr>
            <w:tcW w:w="0" w:type="auto"/>
            <w:gridSpan w:val="2"/>
          </w:tcPr>
          <w:p w:rsidR="00854290" w:rsidRDefault="0048498C">
            <w:pPr>
              <w:pStyle w:val="a3"/>
            </w:pPr>
            <w:r>
              <w:rPr>
                <w:b/>
              </w:rPr>
              <w:t>БАРЛЫҒЫ / ИТОГО</w:t>
            </w:r>
          </w:p>
        </w:tc>
        <w:tc>
          <w:tcPr>
            <w:tcW w:w="0" w:type="auto"/>
          </w:tcPr>
          <w:p w:rsidR="00854290" w:rsidRDefault="0048498C">
            <w:pPr>
              <w:pStyle w:val="a3"/>
              <w:jc w:val="center"/>
            </w:pPr>
            <w:r>
              <w:rPr>
                <w:b/>
              </w:rPr>
              <w:t>30</w:t>
            </w:r>
          </w:p>
        </w:tc>
        <w:tc>
          <w:tcPr>
            <w:tcW w:w="0" w:type="auto"/>
          </w:tcPr>
          <w:p w:rsidR="00854290" w:rsidRDefault="00854290">
            <w:pPr>
              <w:pStyle w:val="a3"/>
            </w:pPr>
          </w:p>
        </w:tc>
      </w:tr>
    </w:tbl>
    <w:p w:rsidR="00854290" w:rsidRDefault="00854290">
      <w:pPr>
        <w:pStyle w:val="a3"/>
      </w:pPr>
    </w:p>
    <w:p w:rsidR="00854290" w:rsidRDefault="0048498C">
      <w:pPr>
        <w:pStyle w:val="a3"/>
        <w:jc w:val="center"/>
      </w:pPr>
      <w:r>
        <w:rPr>
          <w:b/>
        </w:rPr>
        <w:t>2.2 Тапсырманы өздік жұмыс үшін оқыту (СӨЖ)</w:t>
      </w:r>
    </w:p>
    <w:p w:rsidR="00854290" w:rsidRDefault="0085429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8"/>
        <w:gridCol w:w="2197"/>
        <w:gridCol w:w="1195"/>
        <w:gridCol w:w="1394"/>
        <w:gridCol w:w="1584"/>
        <w:gridCol w:w="1290"/>
      </w:tblGrid>
      <w:tr w:rsidR="00854290">
        <w:trPr>
          <w:trHeight w:val="1229"/>
          <w:tblHeader/>
        </w:trPr>
        <w:tc>
          <w:tcPr>
            <w:tcW w:w="1026" w:type="pct"/>
          </w:tcPr>
          <w:p w:rsidR="00854290" w:rsidRDefault="0048498C">
            <w:pPr>
              <w:pStyle w:val="a3"/>
              <w:jc w:val="center"/>
            </w:pPr>
            <w:r>
              <w:t>Тақырып</w:t>
            </w:r>
          </w:p>
        </w:tc>
        <w:tc>
          <w:tcPr>
            <w:tcW w:w="1140" w:type="pct"/>
          </w:tcPr>
          <w:p w:rsidR="00854290" w:rsidRDefault="0048498C">
            <w:pPr>
              <w:pStyle w:val="a3"/>
              <w:jc w:val="center"/>
            </w:pPr>
            <w:r>
              <w:t>Тапсырманың мазмұны</w:t>
            </w:r>
          </w:p>
        </w:tc>
        <w:tc>
          <w:tcPr>
            <w:tcW w:w="620" w:type="pct"/>
          </w:tcPr>
          <w:p w:rsidR="00854290" w:rsidRDefault="0048498C">
            <w:pPr>
              <w:pStyle w:val="a3"/>
              <w:jc w:val="center"/>
            </w:pPr>
            <w:r>
              <w:t>Бақылау түрі</w:t>
            </w:r>
          </w:p>
        </w:tc>
        <w:tc>
          <w:tcPr>
            <w:tcW w:w="723" w:type="pct"/>
          </w:tcPr>
          <w:p w:rsidR="00854290" w:rsidRDefault="0048498C">
            <w:pPr>
              <w:pStyle w:val="a3"/>
              <w:jc w:val="center"/>
            </w:pPr>
            <w:r>
              <w:t>Тапсыру мерзімі, апта</w:t>
            </w:r>
          </w:p>
        </w:tc>
        <w:tc>
          <w:tcPr>
            <w:tcW w:w="822" w:type="pct"/>
          </w:tcPr>
          <w:p w:rsidR="00854290" w:rsidRDefault="0048498C">
            <w:pPr>
              <w:pStyle w:val="a3"/>
              <w:jc w:val="center"/>
            </w:pPr>
            <w:r>
              <w:t>Еңбек сыйымдылығы сағат</w:t>
            </w:r>
          </w:p>
        </w:tc>
        <w:tc>
          <w:tcPr>
            <w:tcW w:w="669" w:type="pct"/>
          </w:tcPr>
          <w:p w:rsidR="00854290" w:rsidRDefault="0048498C">
            <w:pPr>
              <w:pStyle w:val="a3"/>
              <w:jc w:val="center"/>
            </w:pPr>
            <w:r>
              <w:t>Әдебиетке сілтеме</w:t>
            </w:r>
          </w:p>
        </w:tc>
      </w:tr>
      <w:tr w:rsidR="00854290">
        <w:tc>
          <w:tcPr>
            <w:tcW w:w="0" w:type="auto"/>
          </w:tcPr>
          <w:p w:rsidR="00854290" w:rsidRDefault="0048498C">
            <w:pPr>
              <w:pStyle w:val="a3"/>
            </w:pPr>
            <w:r>
              <w:rPr>
                <w:sz w:val="22"/>
              </w:rPr>
              <w:t>Сфералық геодезияда пайдаланылатын координаттар жүйесі</w:t>
            </w:r>
          </w:p>
        </w:tc>
        <w:tc>
          <w:tcPr>
            <w:tcW w:w="0" w:type="auto"/>
          </w:tcPr>
          <w:p w:rsidR="00854290" w:rsidRDefault="0048498C">
            <w:pPr>
              <w:pStyle w:val="a3"/>
            </w:pPr>
            <w:r>
              <w:rPr>
                <w:sz w:val="22"/>
              </w:rPr>
              <w:t>Геодезиялық координаталары жүйесі. Өзгерту формулалары. Дұрыс кесілімдер және қисықтың басқы радиустары</w:t>
            </w:r>
          </w:p>
        </w:tc>
        <w:tc>
          <w:tcPr>
            <w:tcW w:w="0" w:type="auto"/>
          </w:tcPr>
          <w:p w:rsidR="00854290" w:rsidRDefault="0048498C">
            <w:pPr>
              <w:pStyle w:val="a3"/>
              <w:jc w:val="center"/>
            </w:pPr>
            <w:r>
              <w:rPr>
                <w:sz w:val="22"/>
              </w:rPr>
              <w:t>Есептік-графикалық жұмыс</w:t>
            </w:r>
          </w:p>
        </w:tc>
        <w:tc>
          <w:tcPr>
            <w:tcW w:w="0" w:type="auto"/>
          </w:tcPr>
          <w:p w:rsidR="00854290" w:rsidRDefault="0048498C">
            <w:pPr>
              <w:pStyle w:val="a3"/>
              <w:jc w:val="center"/>
            </w:pPr>
            <w:r>
              <w:t>3</w:t>
            </w:r>
          </w:p>
        </w:tc>
        <w:tc>
          <w:tcPr>
            <w:tcW w:w="0" w:type="auto"/>
          </w:tcPr>
          <w:p w:rsidR="00854290" w:rsidRDefault="0048498C">
            <w:pPr>
              <w:pStyle w:val="a3"/>
              <w:jc w:val="center"/>
            </w:pPr>
            <w:r>
              <w:t>15</w:t>
            </w:r>
          </w:p>
        </w:tc>
        <w:tc>
          <w:tcPr>
            <w:tcW w:w="0" w:type="auto"/>
          </w:tcPr>
          <w:p w:rsidR="00854290" w:rsidRDefault="0048498C">
            <w:pPr>
              <w:pStyle w:val="a3"/>
              <w:jc w:val="center"/>
            </w:pPr>
            <w:r>
              <w:t>1,2,5 (д.л. 3,4)</w:t>
            </w:r>
          </w:p>
        </w:tc>
      </w:tr>
      <w:tr w:rsidR="00854290">
        <w:tc>
          <w:tcPr>
            <w:tcW w:w="0" w:type="auto"/>
          </w:tcPr>
          <w:p w:rsidR="00854290" w:rsidRDefault="0048498C">
            <w:pPr>
              <w:pStyle w:val="a3"/>
            </w:pPr>
            <w:r>
              <w:rPr>
                <w:sz w:val="22"/>
              </w:rPr>
              <w:lastRenderedPageBreak/>
              <w:t>Геодезияның негізгі есептерін, айналу эллипсоиды бетінде шешу. Жер эллипсоидының негізгі параметрлері</w:t>
            </w:r>
          </w:p>
        </w:tc>
        <w:tc>
          <w:tcPr>
            <w:tcW w:w="0" w:type="auto"/>
          </w:tcPr>
          <w:p w:rsidR="00854290" w:rsidRDefault="0048498C">
            <w:pPr>
              <w:pStyle w:val="a3"/>
            </w:pPr>
            <w:r>
              <w:rPr>
                <w:sz w:val="22"/>
              </w:rPr>
              <w:t>Меридиандар мен параллелдер доғасының ұзындығын есептеу және сфералық ұшбұрыштарды шешу</w:t>
            </w:r>
          </w:p>
        </w:tc>
        <w:tc>
          <w:tcPr>
            <w:tcW w:w="0" w:type="auto"/>
          </w:tcPr>
          <w:p w:rsidR="00854290" w:rsidRDefault="0048498C">
            <w:pPr>
              <w:pStyle w:val="a3"/>
              <w:jc w:val="center"/>
            </w:pPr>
            <w:r>
              <w:rPr>
                <w:sz w:val="22"/>
              </w:rPr>
              <w:t>Есептік-графикалық жұмыс</w:t>
            </w:r>
          </w:p>
        </w:tc>
        <w:tc>
          <w:tcPr>
            <w:tcW w:w="0" w:type="auto"/>
          </w:tcPr>
          <w:p w:rsidR="00854290" w:rsidRDefault="0048498C">
            <w:pPr>
              <w:pStyle w:val="a3"/>
              <w:jc w:val="center"/>
            </w:pPr>
            <w:r>
              <w:t>6</w:t>
            </w:r>
          </w:p>
        </w:tc>
        <w:tc>
          <w:tcPr>
            <w:tcW w:w="0" w:type="auto"/>
          </w:tcPr>
          <w:p w:rsidR="00854290" w:rsidRDefault="0048498C">
            <w:pPr>
              <w:pStyle w:val="a3"/>
              <w:jc w:val="center"/>
            </w:pPr>
            <w:r>
              <w:t>15</w:t>
            </w:r>
          </w:p>
        </w:tc>
        <w:tc>
          <w:tcPr>
            <w:tcW w:w="0" w:type="auto"/>
          </w:tcPr>
          <w:p w:rsidR="00854290" w:rsidRDefault="0048498C">
            <w:pPr>
              <w:pStyle w:val="a3"/>
              <w:jc w:val="center"/>
            </w:pPr>
            <w:r>
              <w:t>1,2,5 (д.л. 3,4)</w:t>
            </w:r>
          </w:p>
        </w:tc>
      </w:tr>
      <w:tr w:rsidR="00854290">
        <w:tc>
          <w:tcPr>
            <w:tcW w:w="0" w:type="auto"/>
          </w:tcPr>
          <w:p w:rsidR="00854290" w:rsidRDefault="0048498C">
            <w:pPr>
              <w:pStyle w:val="a3"/>
            </w:pPr>
            <w:r>
              <w:rPr>
                <w:sz w:val="22"/>
              </w:rPr>
              <w:t>Эллипсоидта координаттарды түрлендіру</w:t>
            </w:r>
          </w:p>
        </w:tc>
        <w:tc>
          <w:tcPr>
            <w:tcW w:w="0" w:type="auto"/>
          </w:tcPr>
          <w:p w:rsidR="00854290" w:rsidRDefault="0048498C">
            <w:pPr>
              <w:pStyle w:val="a3"/>
            </w:pPr>
            <w:r>
              <w:rPr>
                <w:sz w:val="22"/>
              </w:rPr>
              <w:t>Координаталар жүйелері арасындағы байланыс, берілген нүктеде эллипсоид бетінің радиустарын есептеу</w:t>
            </w:r>
          </w:p>
        </w:tc>
        <w:tc>
          <w:tcPr>
            <w:tcW w:w="0" w:type="auto"/>
          </w:tcPr>
          <w:p w:rsidR="00854290" w:rsidRDefault="0048498C">
            <w:pPr>
              <w:pStyle w:val="a3"/>
              <w:jc w:val="center"/>
            </w:pPr>
            <w:r>
              <w:rPr>
                <w:sz w:val="22"/>
              </w:rPr>
              <w:t>Есептік-графикалық жұмыс</w:t>
            </w:r>
          </w:p>
        </w:tc>
        <w:tc>
          <w:tcPr>
            <w:tcW w:w="0" w:type="auto"/>
          </w:tcPr>
          <w:p w:rsidR="00854290" w:rsidRDefault="0048498C">
            <w:pPr>
              <w:pStyle w:val="a3"/>
              <w:jc w:val="center"/>
            </w:pPr>
            <w:r>
              <w:t>9</w:t>
            </w:r>
          </w:p>
        </w:tc>
        <w:tc>
          <w:tcPr>
            <w:tcW w:w="0" w:type="auto"/>
          </w:tcPr>
          <w:p w:rsidR="00854290" w:rsidRDefault="0048498C">
            <w:pPr>
              <w:pStyle w:val="a3"/>
              <w:jc w:val="center"/>
            </w:pPr>
            <w:r>
              <w:t>15</w:t>
            </w:r>
          </w:p>
        </w:tc>
        <w:tc>
          <w:tcPr>
            <w:tcW w:w="0" w:type="auto"/>
          </w:tcPr>
          <w:p w:rsidR="00854290" w:rsidRDefault="0048498C">
            <w:pPr>
              <w:pStyle w:val="a3"/>
              <w:jc w:val="center"/>
            </w:pPr>
            <w:r>
              <w:t>1,2,5 (д.л. 3,4)</w:t>
            </w:r>
          </w:p>
        </w:tc>
      </w:tr>
      <w:tr w:rsidR="00854290">
        <w:tc>
          <w:tcPr>
            <w:tcW w:w="0" w:type="auto"/>
          </w:tcPr>
          <w:p w:rsidR="00854290" w:rsidRDefault="0048498C">
            <w:pPr>
              <w:pStyle w:val="a3"/>
            </w:pPr>
            <w:r>
              <w:rPr>
                <w:sz w:val="22"/>
              </w:rPr>
              <w:t>І классты триангуляциясының есептеулері</w:t>
            </w:r>
          </w:p>
        </w:tc>
        <w:tc>
          <w:tcPr>
            <w:tcW w:w="0" w:type="auto"/>
          </w:tcPr>
          <w:p w:rsidR="00854290" w:rsidRDefault="0048498C">
            <w:pPr>
              <w:pStyle w:val="a3"/>
            </w:pPr>
            <w:r>
              <w:rPr>
                <w:sz w:val="22"/>
              </w:rPr>
              <w:t>Геометриялық өлшеу жұмыстарының тәсілдері. Триангуляция. оны теңестіру</w:t>
            </w:r>
          </w:p>
        </w:tc>
        <w:tc>
          <w:tcPr>
            <w:tcW w:w="0" w:type="auto"/>
          </w:tcPr>
          <w:p w:rsidR="00854290" w:rsidRDefault="0048498C">
            <w:pPr>
              <w:pStyle w:val="a3"/>
              <w:jc w:val="center"/>
            </w:pPr>
            <w:r>
              <w:rPr>
                <w:sz w:val="22"/>
              </w:rPr>
              <w:t>Есептік-графикалық жұмыс</w:t>
            </w:r>
          </w:p>
        </w:tc>
        <w:tc>
          <w:tcPr>
            <w:tcW w:w="0" w:type="auto"/>
          </w:tcPr>
          <w:p w:rsidR="00854290" w:rsidRDefault="0048498C">
            <w:pPr>
              <w:pStyle w:val="a3"/>
              <w:jc w:val="center"/>
            </w:pPr>
            <w:r>
              <w:t>12</w:t>
            </w:r>
          </w:p>
        </w:tc>
        <w:tc>
          <w:tcPr>
            <w:tcW w:w="0" w:type="auto"/>
          </w:tcPr>
          <w:p w:rsidR="00854290" w:rsidRDefault="0048498C">
            <w:pPr>
              <w:pStyle w:val="a3"/>
              <w:jc w:val="center"/>
            </w:pPr>
            <w:r>
              <w:t>15</w:t>
            </w:r>
          </w:p>
        </w:tc>
        <w:tc>
          <w:tcPr>
            <w:tcW w:w="0" w:type="auto"/>
          </w:tcPr>
          <w:p w:rsidR="00854290" w:rsidRDefault="0048498C">
            <w:pPr>
              <w:pStyle w:val="a3"/>
              <w:jc w:val="center"/>
            </w:pPr>
            <w:r>
              <w:t>1,2,5 (д.л. 3,4)</w:t>
            </w:r>
          </w:p>
        </w:tc>
      </w:tr>
      <w:tr w:rsidR="00854290">
        <w:tc>
          <w:tcPr>
            <w:tcW w:w="0" w:type="auto"/>
          </w:tcPr>
          <w:p w:rsidR="00854290" w:rsidRDefault="0048498C">
            <w:pPr>
              <w:pStyle w:val="a3"/>
            </w:pPr>
            <w:r>
              <w:rPr>
                <w:sz w:val="22"/>
              </w:rPr>
              <w:t>Референц-эллипсоид бетінде геодезиялық есептерді шешу</w:t>
            </w:r>
          </w:p>
        </w:tc>
        <w:tc>
          <w:tcPr>
            <w:tcW w:w="0" w:type="auto"/>
          </w:tcPr>
          <w:p w:rsidR="00854290" w:rsidRDefault="0048498C">
            <w:pPr>
              <w:pStyle w:val="a3"/>
            </w:pPr>
            <w:r>
              <w:rPr>
                <w:sz w:val="22"/>
              </w:rPr>
              <w:t>Эллипсоид және Гаусс-Крюгер жазықтығында координаттарды түрлендіру</w:t>
            </w:r>
          </w:p>
        </w:tc>
        <w:tc>
          <w:tcPr>
            <w:tcW w:w="0" w:type="auto"/>
          </w:tcPr>
          <w:p w:rsidR="00854290" w:rsidRDefault="0048498C">
            <w:pPr>
              <w:pStyle w:val="a3"/>
              <w:jc w:val="center"/>
            </w:pPr>
            <w:r>
              <w:rPr>
                <w:sz w:val="22"/>
              </w:rPr>
              <w:t>Есептік-графикалық жұмыс</w:t>
            </w:r>
          </w:p>
        </w:tc>
        <w:tc>
          <w:tcPr>
            <w:tcW w:w="0" w:type="auto"/>
          </w:tcPr>
          <w:p w:rsidR="00854290" w:rsidRDefault="0048498C">
            <w:pPr>
              <w:pStyle w:val="a3"/>
              <w:jc w:val="center"/>
            </w:pPr>
            <w:r>
              <w:t>15</w:t>
            </w:r>
          </w:p>
        </w:tc>
        <w:tc>
          <w:tcPr>
            <w:tcW w:w="0" w:type="auto"/>
          </w:tcPr>
          <w:p w:rsidR="00854290" w:rsidRDefault="0048498C">
            <w:pPr>
              <w:pStyle w:val="a3"/>
              <w:jc w:val="center"/>
            </w:pPr>
            <w:r>
              <w:t>15</w:t>
            </w:r>
          </w:p>
        </w:tc>
        <w:tc>
          <w:tcPr>
            <w:tcW w:w="0" w:type="auto"/>
          </w:tcPr>
          <w:p w:rsidR="00854290" w:rsidRDefault="0048498C">
            <w:pPr>
              <w:pStyle w:val="a3"/>
              <w:jc w:val="center"/>
            </w:pPr>
            <w:r>
              <w:t>1,2,5 (д.л. 3,4)</w:t>
            </w:r>
          </w:p>
        </w:tc>
      </w:tr>
    </w:tbl>
    <w:p w:rsidR="00854290" w:rsidRDefault="00854290">
      <w:pPr>
        <w:pStyle w:val="a3"/>
      </w:pPr>
    </w:p>
    <w:p w:rsidR="00854290" w:rsidRDefault="0048498C">
      <w:pPr>
        <w:pStyle w:val="a3"/>
        <w:jc w:val="center"/>
      </w:pPr>
      <w:r>
        <w:rPr>
          <w:b/>
        </w:rPr>
        <w:t>2.3 Пән бойынша тапсырмаларды тапсыру кестесі</w:t>
      </w:r>
    </w:p>
    <w:p w:rsidR="00854290" w:rsidRDefault="0085429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5"/>
        <w:gridCol w:w="404"/>
        <w:gridCol w:w="404"/>
        <w:gridCol w:w="405"/>
        <w:gridCol w:w="405"/>
        <w:gridCol w:w="405"/>
        <w:gridCol w:w="405"/>
        <w:gridCol w:w="405"/>
        <w:gridCol w:w="405"/>
        <w:gridCol w:w="405"/>
        <w:gridCol w:w="405"/>
        <w:gridCol w:w="405"/>
        <w:gridCol w:w="405"/>
        <w:gridCol w:w="405"/>
        <w:gridCol w:w="405"/>
        <w:gridCol w:w="405"/>
      </w:tblGrid>
      <w:tr w:rsidR="00854290">
        <w:trPr>
          <w:tblHeader/>
        </w:trPr>
        <w:tc>
          <w:tcPr>
            <w:tcW w:w="1850" w:type="pct"/>
            <w:vMerge w:val="restart"/>
          </w:tcPr>
          <w:p w:rsidR="00854290" w:rsidRDefault="0048498C">
            <w:pPr>
              <w:pStyle w:val="a3"/>
              <w:jc w:val="center"/>
            </w:pPr>
            <w:r>
              <w:t>Тапсырма түрі</w:t>
            </w:r>
          </w:p>
        </w:tc>
        <w:tc>
          <w:tcPr>
            <w:tcW w:w="0" w:type="auto"/>
            <w:gridSpan w:val="15"/>
          </w:tcPr>
          <w:p w:rsidR="00854290" w:rsidRDefault="0048498C">
            <w:pPr>
              <w:pStyle w:val="a3"/>
              <w:jc w:val="center"/>
            </w:pPr>
            <w:r>
              <w:t>Академиялық оқу кезеңі, апта</w:t>
            </w:r>
          </w:p>
        </w:tc>
      </w:tr>
      <w:tr w:rsidR="00854290">
        <w:trPr>
          <w:tblHeader/>
        </w:trPr>
        <w:tc>
          <w:tcPr>
            <w:tcW w:w="0" w:type="auto"/>
            <w:vMerge/>
          </w:tcPr>
          <w:p w:rsidR="00854290" w:rsidRDefault="00854290">
            <w:pPr>
              <w:pStyle w:val="a3"/>
            </w:pPr>
          </w:p>
        </w:tc>
        <w:tc>
          <w:tcPr>
            <w:tcW w:w="210" w:type="pct"/>
          </w:tcPr>
          <w:p w:rsidR="00854290" w:rsidRDefault="0048498C">
            <w:pPr>
              <w:pStyle w:val="a3"/>
              <w:jc w:val="center"/>
            </w:pPr>
            <w:r>
              <w:t>1</w:t>
            </w:r>
          </w:p>
        </w:tc>
        <w:tc>
          <w:tcPr>
            <w:tcW w:w="210" w:type="pct"/>
          </w:tcPr>
          <w:p w:rsidR="00854290" w:rsidRDefault="0048498C">
            <w:pPr>
              <w:pStyle w:val="a3"/>
              <w:jc w:val="center"/>
            </w:pPr>
            <w:r>
              <w:t>2</w:t>
            </w:r>
          </w:p>
        </w:tc>
        <w:tc>
          <w:tcPr>
            <w:tcW w:w="210" w:type="pct"/>
          </w:tcPr>
          <w:p w:rsidR="00854290" w:rsidRDefault="0048498C">
            <w:pPr>
              <w:pStyle w:val="a3"/>
              <w:jc w:val="center"/>
            </w:pPr>
            <w:r>
              <w:t>3</w:t>
            </w:r>
          </w:p>
        </w:tc>
        <w:tc>
          <w:tcPr>
            <w:tcW w:w="210" w:type="pct"/>
          </w:tcPr>
          <w:p w:rsidR="00854290" w:rsidRDefault="0048498C">
            <w:pPr>
              <w:pStyle w:val="a3"/>
              <w:jc w:val="center"/>
            </w:pPr>
            <w:r>
              <w:t>4</w:t>
            </w:r>
          </w:p>
        </w:tc>
        <w:tc>
          <w:tcPr>
            <w:tcW w:w="210" w:type="pct"/>
          </w:tcPr>
          <w:p w:rsidR="00854290" w:rsidRDefault="0048498C">
            <w:pPr>
              <w:pStyle w:val="a3"/>
              <w:jc w:val="center"/>
            </w:pPr>
            <w:r>
              <w:t>5</w:t>
            </w:r>
          </w:p>
        </w:tc>
        <w:tc>
          <w:tcPr>
            <w:tcW w:w="210" w:type="pct"/>
          </w:tcPr>
          <w:p w:rsidR="00854290" w:rsidRDefault="0048498C">
            <w:pPr>
              <w:pStyle w:val="a3"/>
              <w:jc w:val="center"/>
            </w:pPr>
            <w:r>
              <w:t>6</w:t>
            </w:r>
          </w:p>
        </w:tc>
        <w:tc>
          <w:tcPr>
            <w:tcW w:w="210" w:type="pct"/>
          </w:tcPr>
          <w:p w:rsidR="00854290" w:rsidRDefault="0048498C">
            <w:pPr>
              <w:pStyle w:val="a3"/>
              <w:jc w:val="center"/>
            </w:pPr>
            <w:r>
              <w:t>7</w:t>
            </w:r>
          </w:p>
        </w:tc>
        <w:tc>
          <w:tcPr>
            <w:tcW w:w="210" w:type="pct"/>
          </w:tcPr>
          <w:p w:rsidR="00854290" w:rsidRDefault="0048498C">
            <w:pPr>
              <w:pStyle w:val="a3"/>
              <w:jc w:val="center"/>
            </w:pPr>
            <w:r>
              <w:t>8</w:t>
            </w:r>
          </w:p>
        </w:tc>
        <w:tc>
          <w:tcPr>
            <w:tcW w:w="210" w:type="pct"/>
          </w:tcPr>
          <w:p w:rsidR="00854290" w:rsidRDefault="0048498C">
            <w:pPr>
              <w:pStyle w:val="a3"/>
              <w:jc w:val="center"/>
            </w:pPr>
            <w:r>
              <w:t>9</w:t>
            </w:r>
          </w:p>
        </w:tc>
        <w:tc>
          <w:tcPr>
            <w:tcW w:w="210" w:type="pct"/>
          </w:tcPr>
          <w:p w:rsidR="00854290" w:rsidRDefault="0048498C">
            <w:pPr>
              <w:pStyle w:val="a3"/>
              <w:jc w:val="center"/>
            </w:pPr>
            <w:r>
              <w:t>10</w:t>
            </w:r>
          </w:p>
        </w:tc>
        <w:tc>
          <w:tcPr>
            <w:tcW w:w="210" w:type="pct"/>
          </w:tcPr>
          <w:p w:rsidR="00854290" w:rsidRDefault="0048498C">
            <w:pPr>
              <w:pStyle w:val="a3"/>
              <w:jc w:val="center"/>
            </w:pPr>
            <w:r>
              <w:t>11</w:t>
            </w:r>
          </w:p>
        </w:tc>
        <w:tc>
          <w:tcPr>
            <w:tcW w:w="210" w:type="pct"/>
          </w:tcPr>
          <w:p w:rsidR="00854290" w:rsidRDefault="0048498C">
            <w:pPr>
              <w:pStyle w:val="a3"/>
              <w:jc w:val="center"/>
            </w:pPr>
            <w:r>
              <w:t>12</w:t>
            </w:r>
          </w:p>
        </w:tc>
        <w:tc>
          <w:tcPr>
            <w:tcW w:w="210" w:type="pct"/>
          </w:tcPr>
          <w:p w:rsidR="00854290" w:rsidRDefault="0048498C">
            <w:pPr>
              <w:pStyle w:val="a3"/>
              <w:jc w:val="center"/>
            </w:pPr>
            <w:r>
              <w:t>13</w:t>
            </w:r>
          </w:p>
        </w:tc>
        <w:tc>
          <w:tcPr>
            <w:tcW w:w="210" w:type="pct"/>
          </w:tcPr>
          <w:p w:rsidR="00854290" w:rsidRDefault="0048498C">
            <w:pPr>
              <w:pStyle w:val="a3"/>
              <w:jc w:val="center"/>
            </w:pPr>
            <w:r>
              <w:t>14</w:t>
            </w:r>
          </w:p>
        </w:tc>
        <w:tc>
          <w:tcPr>
            <w:tcW w:w="210" w:type="pct"/>
          </w:tcPr>
          <w:p w:rsidR="00854290" w:rsidRDefault="0048498C">
            <w:pPr>
              <w:pStyle w:val="a3"/>
              <w:jc w:val="center"/>
            </w:pPr>
            <w:r>
              <w:t>15</w:t>
            </w:r>
          </w:p>
        </w:tc>
      </w:tr>
      <w:tr w:rsidR="00854290">
        <w:tc>
          <w:tcPr>
            <w:tcW w:w="0" w:type="auto"/>
            <w:gridSpan w:val="16"/>
          </w:tcPr>
          <w:p w:rsidR="00854290" w:rsidRDefault="0048498C">
            <w:pPr>
              <w:pStyle w:val="a3"/>
              <w:jc w:val="center"/>
            </w:pPr>
            <w:r>
              <w:t>Білімі /Знание</w:t>
            </w:r>
          </w:p>
        </w:tc>
      </w:tr>
      <w:tr w:rsidR="00854290">
        <w:tc>
          <w:tcPr>
            <w:tcW w:w="0" w:type="auto"/>
          </w:tcPr>
          <w:p w:rsidR="00854290" w:rsidRPr="00715E3B" w:rsidRDefault="00715E3B">
            <w:pPr>
              <w:pStyle w:val="a3"/>
              <w:rPr>
                <w:lang w:val="kk-KZ"/>
              </w:rPr>
            </w:pPr>
            <w:r>
              <w:rPr>
                <w:lang w:val="kk-KZ"/>
              </w:rPr>
              <w:t>Дәріс тақырыптары бойынша слайд</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c>
          <w:tcPr>
            <w:tcW w:w="0" w:type="auto"/>
          </w:tcPr>
          <w:p w:rsidR="00854290" w:rsidRPr="00715E3B" w:rsidRDefault="00715E3B">
            <w:pPr>
              <w:pStyle w:val="a3"/>
              <w:jc w:val="center"/>
              <w:rPr>
                <w:lang w:val="kk-KZ"/>
              </w:rPr>
            </w:pPr>
            <w:r>
              <w:rPr>
                <w:lang w:val="kk-KZ"/>
              </w:rPr>
              <w:t>*</w:t>
            </w:r>
          </w:p>
        </w:tc>
      </w:tr>
      <w:tr w:rsidR="00854290">
        <w:tc>
          <w:tcPr>
            <w:tcW w:w="0" w:type="auto"/>
            <w:gridSpan w:val="16"/>
          </w:tcPr>
          <w:p w:rsidR="00854290" w:rsidRDefault="0048498C">
            <w:pPr>
              <w:pStyle w:val="a3"/>
              <w:jc w:val="center"/>
            </w:pPr>
            <w:r>
              <w:t>Түсіну / Понимание</w:t>
            </w:r>
          </w:p>
        </w:tc>
      </w:tr>
      <w:tr w:rsidR="00854290">
        <w:tc>
          <w:tcPr>
            <w:tcW w:w="0" w:type="auto"/>
          </w:tcPr>
          <w:p w:rsidR="00854290" w:rsidRPr="00715E3B" w:rsidRDefault="00715E3B">
            <w:pPr>
              <w:pStyle w:val="a3"/>
              <w:rPr>
                <w:lang w:val="kk-KZ"/>
              </w:rPr>
            </w:pPr>
            <w:r>
              <w:rPr>
                <w:lang w:val="kk-KZ"/>
              </w:rPr>
              <w:t>Геодезиялық аспаптарды тексере білу, қолдану аясын білу</w:t>
            </w:r>
          </w:p>
        </w:tc>
        <w:tc>
          <w:tcPr>
            <w:tcW w:w="0" w:type="auto"/>
          </w:tcPr>
          <w:p w:rsidR="00854290" w:rsidRPr="00715E3B" w:rsidRDefault="00854290">
            <w:pPr>
              <w:pStyle w:val="a3"/>
              <w:jc w:val="center"/>
              <w:rPr>
                <w:lang w:val="kk-KZ"/>
              </w:rP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r>
      <w:tr w:rsidR="00854290">
        <w:tc>
          <w:tcPr>
            <w:tcW w:w="0" w:type="auto"/>
            <w:gridSpan w:val="16"/>
          </w:tcPr>
          <w:p w:rsidR="00854290" w:rsidRDefault="0048498C">
            <w:pPr>
              <w:pStyle w:val="a3"/>
              <w:jc w:val="center"/>
            </w:pPr>
            <w:r>
              <w:t>Пайдалану  / Применение</w:t>
            </w:r>
          </w:p>
        </w:tc>
      </w:tr>
      <w:tr w:rsidR="00854290">
        <w:tc>
          <w:tcPr>
            <w:tcW w:w="0" w:type="auto"/>
          </w:tcPr>
          <w:p w:rsidR="00854290" w:rsidRPr="00715E3B" w:rsidRDefault="00715E3B">
            <w:pPr>
              <w:pStyle w:val="a3"/>
              <w:rPr>
                <w:lang w:val="kk-KZ"/>
              </w:rPr>
            </w:pPr>
            <w:r>
              <w:rPr>
                <w:lang w:val="kk-KZ"/>
              </w:rPr>
              <w:t>Геодезиялық аспаптарды пайдалану және координаттар жүйесін пайдалану</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r>
      <w:tr w:rsidR="00854290">
        <w:tc>
          <w:tcPr>
            <w:tcW w:w="0" w:type="auto"/>
            <w:gridSpan w:val="16"/>
          </w:tcPr>
          <w:p w:rsidR="00854290" w:rsidRDefault="0048498C">
            <w:pPr>
              <w:pStyle w:val="a3"/>
              <w:jc w:val="center"/>
            </w:pPr>
            <w:r>
              <w:t>Талдау / Анализ</w:t>
            </w:r>
          </w:p>
        </w:tc>
      </w:tr>
      <w:tr w:rsidR="00854290">
        <w:tc>
          <w:tcPr>
            <w:tcW w:w="0" w:type="auto"/>
          </w:tcPr>
          <w:p w:rsidR="00854290" w:rsidRPr="00715E3B" w:rsidRDefault="00715E3B" w:rsidP="00715E3B">
            <w:pPr>
              <w:pStyle w:val="a3"/>
              <w:rPr>
                <w:lang w:val="kk-KZ"/>
              </w:rPr>
            </w:pPr>
            <w:r>
              <w:rPr>
                <w:lang w:val="kk-KZ"/>
              </w:rPr>
              <w:t xml:space="preserve">Жаңа геодезиялық аспаптардың құрылысын талдау пайдалану саласын талдау </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c>
          <w:tcPr>
            <w:tcW w:w="0" w:type="auto"/>
          </w:tcPr>
          <w:p w:rsidR="00854290" w:rsidRDefault="00854290">
            <w:pPr>
              <w:pStyle w:val="a3"/>
              <w:jc w:val="center"/>
            </w:pPr>
          </w:p>
        </w:tc>
        <w:tc>
          <w:tcPr>
            <w:tcW w:w="0" w:type="auto"/>
          </w:tcPr>
          <w:p w:rsidR="00854290" w:rsidRDefault="00854290">
            <w:pPr>
              <w:pStyle w:val="a3"/>
              <w:jc w:val="center"/>
            </w:pPr>
          </w:p>
        </w:tc>
        <w:tc>
          <w:tcPr>
            <w:tcW w:w="0" w:type="auto"/>
          </w:tcPr>
          <w:p w:rsidR="00854290" w:rsidRPr="00715E3B" w:rsidRDefault="00715E3B">
            <w:pPr>
              <w:pStyle w:val="a3"/>
              <w:jc w:val="center"/>
              <w:rPr>
                <w:lang w:val="kk-KZ"/>
              </w:rPr>
            </w:pPr>
            <w:r>
              <w:rPr>
                <w:lang w:val="kk-KZ"/>
              </w:rPr>
              <w:t>*</w:t>
            </w:r>
          </w:p>
        </w:tc>
      </w:tr>
    </w:tbl>
    <w:p w:rsidR="00854290" w:rsidRDefault="00854290">
      <w:pPr>
        <w:pStyle w:val="a3"/>
      </w:pPr>
    </w:p>
    <w:p w:rsidR="00715E3B" w:rsidRDefault="00715E3B">
      <w:pPr>
        <w:pStyle w:val="a3"/>
        <w:jc w:val="center"/>
        <w:rPr>
          <w:b/>
        </w:rPr>
      </w:pPr>
    </w:p>
    <w:p w:rsidR="00854290" w:rsidRDefault="0048498C">
      <w:pPr>
        <w:pStyle w:val="a3"/>
        <w:jc w:val="center"/>
      </w:pPr>
      <w:r>
        <w:rPr>
          <w:b/>
        </w:rPr>
        <w:lastRenderedPageBreak/>
        <w:t>3 БІЛІМ АЛУШЫНЫҢ БІЛІМІН БАҒАЛАУ</w:t>
      </w:r>
    </w:p>
    <w:p w:rsidR="00854290" w:rsidRDefault="00854290">
      <w:pPr>
        <w:pStyle w:val="a3"/>
      </w:pPr>
    </w:p>
    <w:p w:rsidR="00854290" w:rsidRDefault="0048498C">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854290" w:rsidRDefault="0085429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2"/>
        <w:gridCol w:w="2068"/>
        <w:gridCol w:w="998"/>
      </w:tblGrid>
      <w:tr w:rsidR="00854290" w:rsidTr="00D062EE">
        <w:trPr>
          <w:tblHeader/>
        </w:trPr>
        <w:tc>
          <w:tcPr>
            <w:tcW w:w="669" w:type="pct"/>
          </w:tcPr>
          <w:p w:rsidR="00854290" w:rsidRDefault="0048498C">
            <w:pPr>
              <w:pStyle w:val="a3"/>
              <w:jc w:val="center"/>
            </w:pPr>
            <w:r>
              <w:t>Кезең</w:t>
            </w:r>
          </w:p>
        </w:tc>
        <w:tc>
          <w:tcPr>
            <w:tcW w:w="2740" w:type="pct"/>
          </w:tcPr>
          <w:p w:rsidR="00854290" w:rsidRDefault="0048498C">
            <w:pPr>
              <w:pStyle w:val="a3"/>
              <w:jc w:val="center"/>
            </w:pPr>
            <w:r>
              <w:t>Тапсырма түрі</w:t>
            </w:r>
          </w:p>
        </w:tc>
        <w:tc>
          <w:tcPr>
            <w:tcW w:w="1073" w:type="pct"/>
          </w:tcPr>
          <w:p w:rsidR="00854290" w:rsidRDefault="0048498C">
            <w:pPr>
              <w:pStyle w:val="a3"/>
              <w:jc w:val="center"/>
            </w:pPr>
            <w:r>
              <w:t>Балл саны (max)</w:t>
            </w:r>
          </w:p>
        </w:tc>
        <w:tc>
          <w:tcPr>
            <w:tcW w:w="518" w:type="pct"/>
          </w:tcPr>
          <w:p w:rsidR="00854290" w:rsidRDefault="0048498C">
            <w:pPr>
              <w:pStyle w:val="a3"/>
              <w:jc w:val="center"/>
            </w:pPr>
            <w:r>
              <w:t>Жиыны</w:t>
            </w:r>
          </w:p>
        </w:tc>
      </w:tr>
      <w:tr w:rsidR="00D062EE">
        <w:tc>
          <w:tcPr>
            <w:tcW w:w="0" w:type="auto"/>
            <w:vMerge w:val="restart"/>
          </w:tcPr>
          <w:p w:rsidR="00D062EE" w:rsidRDefault="00D062EE">
            <w:pPr>
              <w:pStyle w:val="a3"/>
              <w:jc w:val="center"/>
            </w:pPr>
            <w:r>
              <w:t>1-й аралық бақылау</w:t>
            </w:r>
          </w:p>
        </w:tc>
        <w:tc>
          <w:tcPr>
            <w:tcW w:w="0" w:type="auto"/>
          </w:tcPr>
          <w:p w:rsidR="00D062EE" w:rsidRPr="00D062EE" w:rsidRDefault="00D062EE">
            <w:pPr>
              <w:pStyle w:val="a3"/>
              <w:rPr>
                <w:lang w:val="kk-KZ"/>
              </w:rPr>
            </w:pPr>
            <w:r>
              <w:rPr>
                <w:sz w:val="22"/>
              </w:rPr>
              <w:t>Сфералық геодезияда пайдаланылатын координаттар жүйесі</w:t>
            </w:r>
            <w:r>
              <w:rPr>
                <w:sz w:val="22"/>
                <w:lang w:val="kk-KZ"/>
              </w:rPr>
              <w:t>н конвертациялау есептерін шешу</w:t>
            </w:r>
          </w:p>
        </w:tc>
        <w:tc>
          <w:tcPr>
            <w:tcW w:w="0" w:type="auto"/>
          </w:tcPr>
          <w:p w:rsidR="00D062EE" w:rsidRPr="00D062EE" w:rsidRDefault="00D062EE">
            <w:pPr>
              <w:pStyle w:val="a3"/>
              <w:jc w:val="center"/>
              <w:rPr>
                <w:lang w:val="kk-KZ"/>
              </w:rPr>
            </w:pPr>
            <w:r>
              <w:rPr>
                <w:lang w:val="kk-KZ"/>
              </w:rPr>
              <w:t>25</w:t>
            </w:r>
          </w:p>
        </w:tc>
        <w:tc>
          <w:tcPr>
            <w:tcW w:w="0" w:type="auto"/>
            <w:vMerge w:val="restart"/>
          </w:tcPr>
          <w:p w:rsidR="00D062EE" w:rsidRDefault="00D062EE">
            <w:pPr>
              <w:pStyle w:val="a3"/>
              <w:jc w:val="center"/>
            </w:pPr>
          </w:p>
          <w:p w:rsidR="00D062EE" w:rsidRDefault="00D062EE">
            <w:pPr>
              <w:pStyle w:val="a3"/>
              <w:jc w:val="center"/>
            </w:pPr>
            <w:r>
              <w:t>0-100</w:t>
            </w:r>
          </w:p>
        </w:tc>
      </w:tr>
      <w:tr w:rsidR="00D062EE">
        <w:tc>
          <w:tcPr>
            <w:tcW w:w="0" w:type="auto"/>
            <w:vMerge/>
          </w:tcPr>
          <w:p w:rsidR="00D062EE" w:rsidRDefault="00D062EE">
            <w:pPr>
              <w:pStyle w:val="a3"/>
              <w:jc w:val="center"/>
            </w:pPr>
          </w:p>
        </w:tc>
        <w:tc>
          <w:tcPr>
            <w:tcW w:w="0" w:type="auto"/>
          </w:tcPr>
          <w:p w:rsidR="00D062EE" w:rsidRDefault="00D062EE">
            <w:pPr>
              <w:pStyle w:val="a3"/>
            </w:pPr>
            <w:r>
              <w:rPr>
                <w:sz w:val="22"/>
              </w:rPr>
              <w:t>Меридиандар мен параллелдер доғасының ұзындығын есептеу</w:t>
            </w:r>
          </w:p>
        </w:tc>
        <w:tc>
          <w:tcPr>
            <w:tcW w:w="0" w:type="auto"/>
          </w:tcPr>
          <w:p w:rsidR="00D062EE" w:rsidRPr="00D062EE" w:rsidRDefault="00D062EE">
            <w:pPr>
              <w:pStyle w:val="a3"/>
              <w:jc w:val="center"/>
              <w:rPr>
                <w:lang w:val="kk-KZ"/>
              </w:rPr>
            </w:pPr>
            <w:r>
              <w:rPr>
                <w:lang w:val="kk-KZ"/>
              </w:rPr>
              <w:t>25</w:t>
            </w:r>
          </w:p>
        </w:tc>
        <w:tc>
          <w:tcPr>
            <w:tcW w:w="0" w:type="auto"/>
            <w:vMerge/>
          </w:tcPr>
          <w:p w:rsidR="00D062EE" w:rsidRDefault="00D062EE">
            <w:pPr>
              <w:pStyle w:val="a3"/>
              <w:jc w:val="center"/>
            </w:pPr>
          </w:p>
        </w:tc>
      </w:tr>
      <w:tr w:rsidR="00D062EE">
        <w:tc>
          <w:tcPr>
            <w:tcW w:w="0" w:type="auto"/>
            <w:vMerge/>
          </w:tcPr>
          <w:p w:rsidR="00D062EE" w:rsidRDefault="00D062EE">
            <w:pPr>
              <w:pStyle w:val="a3"/>
              <w:jc w:val="center"/>
            </w:pPr>
          </w:p>
        </w:tc>
        <w:tc>
          <w:tcPr>
            <w:tcW w:w="0" w:type="auto"/>
          </w:tcPr>
          <w:p w:rsidR="00D062EE" w:rsidRPr="00D062EE" w:rsidRDefault="00D062EE">
            <w:pPr>
              <w:pStyle w:val="a3"/>
              <w:rPr>
                <w:lang w:val="kk-KZ"/>
              </w:rPr>
            </w:pPr>
            <w:r>
              <w:rPr>
                <w:sz w:val="22"/>
                <w:lang w:val="kk-KZ"/>
              </w:rPr>
              <w:t>С</w:t>
            </w:r>
            <w:r>
              <w:rPr>
                <w:sz w:val="22"/>
              </w:rPr>
              <w:t>фералық ұшбұрыштарды шешу</w:t>
            </w:r>
            <w:r>
              <w:rPr>
                <w:sz w:val="22"/>
                <w:lang w:val="kk-KZ"/>
              </w:rPr>
              <w:t xml:space="preserve"> есебі. Геодезиялық тура және кері есептеулер</w:t>
            </w:r>
          </w:p>
        </w:tc>
        <w:tc>
          <w:tcPr>
            <w:tcW w:w="0" w:type="auto"/>
          </w:tcPr>
          <w:p w:rsidR="00D062EE" w:rsidRPr="00D062EE" w:rsidRDefault="00D062EE">
            <w:pPr>
              <w:pStyle w:val="a3"/>
              <w:jc w:val="center"/>
              <w:rPr>
                <w:lang w:val="kk-KZ"/>
              </w:rPr>
            </w:pPr>
            <w:r>
              <w:rPr>
                <w:lang w:val="kk-KZ"/>
              </w:rPr>
              <w:t>25</w:t>
            </w:r>
          </w:p>
        </w:tc>
        <w:tc>
          <w:tcPr>
            <w:tcW w:w="0" w:type="auto"/>
            <w:vMerge/>
          </w:tcPr>
          <w:p w:rsidR="00D062EE" w:rsidRDefault="00D062EE">
            <w:pPr>
              <w:pStyle w:val="a3"/>
              <w:jc w:val="center"/>
            </w:pPr>
          </w:p>
        </w:tc>
      </w:tr>
      <w:tr w:rsidR="00D062EE">
        <w:tc>
          <w:tcPr>
            <w:tcW w:w="0" w:type="auto"/>
            <w:vMerge/>
          </w:tcPr>
          <w:p w:rsidR="00D062EE" w:rsidRDefault="00D062EE">
            <w:pPr>
              <w:pStyle w:val="a3"/>
              <w:jc w:val="center"/>
            </w:pPr>
          </w:p>
        </w:tc>
        <w:tc>
          <w:tcPr>
            <w:tcW w:w="0" w:type="auto"/>
          </w:tcPr>
          <w:p w:rsidR="00D062EE" w:rsidRPr="00D062EE" w:rsidRDefault="00D062EE">
            <w:pPr>
              <w:pStyle w:val="a3"/>
              <w:rPr>
                <w:lang w:val="kk-KZ"/>
              </w:rPr>
            </w:pPr>
            <w:r>
              <w:rPr>
                <w:lang w:val="kk-KZ"/>
              </w:rPr>
              <w:t xml:space="preserve">Аралық бақылау тест сұрақтары </w:t>
            </w:r>
          </w:p>
        </w:tc>
        <w:tc>
          <w:tcPr>
            <w:tcW w:w="0" w:type="auto"/>
          </w:tcPr>
          <w:p w:rsidR="00D062EE" w:rsidRPr="00D062EE" w:rsidRDefault="00D062EE">
            <w:pPr>
              <w:pStyle w:val="a3"/>
              <w:jc w:val="center"/>
              <w:rPr>
                <w:lang w:val="kk-KZ"/>
              </w:rPr>
            </w:pPr>
            <w:r>
              <w:rPr>
                <w:lang w:val="kk-KZ"/>
              </w:rPr>
              <w:t>25</w:t>
            </w:r>
          </w:p>
        </w:tc>
        <w:tc>
          <w:tcPr>
            <w:tcW w:w="0" w:type="auto"/>
            <w:vMerge/>
          </w:tcPr>
          <w:p w:rsidR="00D062EE" w:rsidRDefault="00D062EE">
            <w:pPr>
              <w:pStyle w:val="a3"/>
              <w:jc w:val="center"/>
            </w:pPr>
          </w:p>
        </w:tc>
      </w:tr>
      <w:tr w:rsidR="00B91984">
        <w:tc>
          <w:tcPr>
            <w:tcW w:w="0" w:type="auto"/>
            <w:vMerge w:val="restart"/>
          </w:tcPr>
          <w:p w:rsidR="00B91984" w:rsidRDefault="00B91984">
            <w:pPr>
              <w:pStyle w:val="a3"/>
              <w:jc w:val="center"/>
            </w:pPr>
            <w:r>
              <w:t>2-й аралық бақылау</w:t>
            </w:r>
          </w:p>
        </w:tc>
        <w:tc>
          <w:tcPr>
            <w:tcW w:w="0" w:type="auto"/>
          </w:tcPr>
          <w:p w:rsidR="00B91984" w:rsidRDefault="00B91984">
            <w:pPr>
              <w:pStyle w:val="a3"/>
            </w:pPr>
            <w:r>
              <w:rPr>
                <w:sz w:val="22"/>
              </w:rPr>
              <w:t>Координаталар жүйелері арасындағы байланыс, берілген нүктеде эллипсоид бетінің радиустарын есептеу</w:t>
            </w:r>
          </w:p>
        </w:tc>
        <w:tc>
          <w:tcPr>
            <w:tcW w:w="0" w:type="auto"/>
          </w:tcPr>
          <w:p w:rsidR="00B91984" w:rsidRPr="00B91984" w:rsidRDefault="00B91984">
            <w:pPr>
              <w:pStyle w:val="a3"/>
              <w:jc w:val="center"/>
              <w:rPr>
                <w:lang w:val="kk-KZ"/>
              </w:rPr>
            </w:pPr>
            <w:r>
              <w:rPr>
                <w:lang w:val="kk-KZ"/>
              </w:rPr>
              <w:t>25</w:t>
            </w:r>
          </w:p>
        </w:tc>
        <w:tc>
          <w:tcPr>
            <w:tcW w:w="0" w:type="auto"/>
            <w:vMerge w:val="restart"/>
          </w:tcPr>
          <w:p w:rsidR="00B91984" w:rsidRDefault="00B91984">
            <w:pPr>
              <w:pStyle w:val="a3"/>
              <w:jc w:val="center"/>
            </w:pPr>
            <w:r>
              <w:t>0-100</w:t>
            </w:r>
          </w:p>
        </w:tc>
      </w:tr>
      <w:tr w:rsidR="00B91984">
        <w:tc>
          <w:tcPr>
            <w:tcW w:w="0" w:type="auto"/>
            <w:vMerge/>
          </w:tcPr>
          <w:p w:rsidR="00B91984" w:rsidRDefault="00B91984">
            <w:pPr>
              <w:pStyle w:val="a3"/>
              <w:jc w:val="center"/>
            </w:pPr>
          </w:p>
        </w:tc>
        <w:tc>
          <w:tcPr>
            <w:tcW w:w="0" w:type="auto"/>
          </w:tcPr>
          <w:p w:rsidR="00B91984" w:rsidRPr="00D062EE" w:rsidRDefault="00B91984" w:rsidP="00D062EE">
            <w:pPr>
              <w:pStyle w:val="a3"/>
              <w:rPr>
                <w:lang w:val="kk-KZ"/>
              </w:rPr>
            </w:pPr>
            <w:r>
              <w:rPr>
                <w:sz w:val="22"/>
              </w:rPr>
              <w:t>Геометриялық өлшеу жұмыстарының тәсілдері</w:t>
            </w:r>
            <w:r>
              <w:rPr>
                <w:sz w:val="22"/>
                <w:lang w:val="kk-KZ"/>
              </w:rPr>
              <w:t xml:space="preserve"> және теңестіру есептері</w:t>
            </w:r>
          </w:p>
        </w:tc>
        <w:tc>
          <w:tcPr>
            <w:tcW w:w="0" w:type="auto"/>
          </w:tcPr>
          <w:p w:rsidR="00B91984" w:rsidRPr="00B91984" w:rsidRDefault="00B91984">
            <w:pPr>
              <w:pStyle w:val="a3"/>
              <w:jc w:val="center"/>
              <w:rPr>
                <w:lang w:val="kk-KZ"/>
              </w:rPr>
            </w:pPr>
            <w:r>
              <w:rPr>
                <w:lang w:val="kk-KZ"/>
              </w:rPr>
              <w:t>25</w:t>
            </w:r>
          </w:p>
        </w:tc>
        <w:tc>
          <w:tcPr>
            <w:tcW w:w="0" w:type="auto"/>
            <w:vMerge/>
          </w:tcPr>
          <w:p w:rsidR="00B91984" w:rsidRDefault="00B91984">
            <w:pPr>
              <w:pStyle w:val="a3"/>
              <w:jc w:val="center"/>
            </w:pPr>
          </w:p>
        </w:tc>
      </w:tr>
      <w:tr w:rsidR="00B91984">
        <w:tc>
          <w:tcPr>
            <w:tcW w:w="0" w:type="auto"/>
            <w:vMerge/>
          </w:tcPr>
          <w:p w:rsidR="00B91984" w:rsidRDefault="00B91984" w:rsidP="00B91984">
            <w:pPr>
              <w:pStyle w:val="a3"/>
              <w:jc w:val="center"/>
            </w:pPr>
          </w:p>
        </w:tc>
        <w:tc>
          <w:tcPr>
            <w:tcW w:w="0" w:type="auto"/>
          </w:tcPr>
          <w:p w:rsidR="00B91984" w:rsidRPr="00B91984" w:rsidRDefault="00B91984" w:rsidP="00B91984">
            <w:pPr>
              <w:pStyle w:val="a3"/>
            </w:pPr>
            <w:r>
              <w:rPr>
                <w:sz w:val="22"/>
              </w:rPr>
              <w:t>Эллипсоид және Гаусс-Крюгер жазықтығында координаттарды түрлендіру</w:t>
            </w:r>
            <w:r>
              <w:rPr>
                <w:sz w:val="22"/>
                <w:lang w:val="kk-KZ"/>
              </w:rPr>
              <w:t xml:space="preserve"> Жер серігіндік координаттар жүйесінің түсінігі</w:t>
            </w:r>
          </w:p>
        </w:tc>
        <w:tc>
          <w:tcPr>
            <w:tcW w:w="0" w:type="auto"/>
          </w:tcPr>
          <w:p w:rsidR="00B91984" w:rsidRPr="00B91984" w:rsidRDefault="00B91984" w:rsidP="00B91984">
            <w:pPr>
              <w:pStyle w:val="a3"/>
              <w:jc w:val="center"/>
              <w:rPr>
                <w:lang w:val="kk-KZ"/>
              </w:rPr>
            </w:pPr>
            <w:r>
              <w:rPr>
                <w:lang w:val="kk-KZ"/>
              </w:rPr>
              <w:t>25</w:t>
            </w:r>
          </w:p>
        </w:tc>
        <w:tc>
          <w:tcPr>
            <w:tcW w:w="0" w:type="auto"/>
            <w:vMerge/>
          </w:tcPr>
          <w:p w:rsidR="00B91984" w:rsidRDefault="00B91984" w:rsidP="00B91984">
            <w:pPr>
              <w:pStyle w:val="a3"/>
              <w:jc w:val="center"/>
            </w:pPr>
          </w:p>
        </w:tc>
      </w:tr>
      <w:tr w:rsidR="00B91984">
        <w:tc>
          <w:tcPr>
            <w:tcW w:w="0" w:type="auto"/>
            <w:vMerge/>
          </w:tcPr>
          <w:p w:rsidR="00B91984" w:rsidRDefault="00B91984" w:rsidP="00B91984">
            <w:pPr>
              <w:pStyle w:val="a3"/>
              <w:jc w:val="center"/>
            </w:pPr>
          </w:p>
        </w:tc>
        <w:tc>
          <w:tcPr>
            <w:tcW w:w="0" w:type="auto"/>
          </w:tcPr>
          <w:p w:rsidR="00B91984" w:rsidRDefault="00B91984" w:rsidP="00B91984">
            <w:pPr>
              <w:pStyle w:val="a3"/>
              <w:rPr>
                <w:sz w:val="22"/>
              </w:rPr>
            </w:pPr>
            <w:r>
              <w:rPr>
                <w:lang w:val="kk-KZ"/>
              </w:rPr>
              <w:t>Аралық бақылау тест сұрақтары</w:t>
            </w:r>
          </w:p>
        </w:tc>
        <w:tc>
          <w:tcPr>
            <w:tcW w:w="0" w:type="auto"/>
          </w:tcPr>
          <w:p w:rsidR="00B91984" w:rsidRDefault="00B91984" w:rsidP="00B91984">
            <w:pPr>
              <w:pStyle w:val="a3"/>
              <w:jc w:val="center"/>
              <w:rPr>
                <w:lang w:val="kk-KZ"/>
              </w:rPr>
            </w:pPr>
            <w:r>
              <w:rPr>
                <w:lang w:val="kk-KZ"/>
              </w:rPr>
              <w:t>25</w:t>
            </w:r>
          </w:p>
        </w:tc>
        <w:tc>
          <w:tcPr>
            <w:tcW w:w="0" w:type="auto"/>
            <w:vMerge/>
          </w:tcPr>
          <w:p w:rsidR="00B91984" w:rsidRDefault="00B91984" w:rsidP="00B91984">
            <w:pPr>
              <w:pStyle w:val="a3"/>
              <w:jc w:val="center"/>
            </w:pPr>
          </w:p>
        </w:tc>
      </w:tr>
      <w:tr w:rsidR="00B91984" w:rsidTr="00715E3B">
        <w:tc>
          <w:tcPr>
            <w:tcW w:w="0" w:type="auto"/>
          </w:tcPr>
          <w:p w:rsidR="00B91984" w:rsidRDefault="00B91984" w:rsidP="00B91984">
            <w:pPr>
              <w:pStyle w:val="a3"/>
              <w:jc w:val="center"/>
            </w:pPr>
            <w:r>
              <w:t>Қорытынды бақылау</w:t>
            </w:r>
          </w:p>
        </w:tc>
        <w:tc>
          <w:tcPr>
            <w:tcW w:w="0" w:type="auto"/>
            <w:gridSpan w:val="2"/>
          </w:tcPr>
          <w:p w:rsidR="00B91984" w:rsidRDefault="00B91984" w:rsidP="00B91984">
            <w:pPr>
              <w:pStyle w:val="a3"/>
            </w:pPr>
            <w:r>
              <w:t>емтихан</w:t>
            </w:r>
          </w:p>
        </w:tc>
        <w:tc>
          <w:tcPr>
            <w:tcW w:w="0" w:type="auto"/>
          </w:tcPr>
          <w:p w:rsidR="00B91984" w:rsidRDefault="00B91984" w:rsidP="00B91984">
            <w:pPr>
              <w:pStyle w:val="a3"/>
              <w:jc w:val="center"/>
            </w:pPr>
            <w:r>
              <w:t>0-100</w:t>
            </w:r>
          </w:p>
        </w:tc>
      </w:tr>
    </w:tbl>
    <w:p w:rsidR="00854290" w:rsidRDefault="00854290">
      <w:pPr>
        <w:pStyle w:val="a3"/>
      </w:pPr>
    </w:p>
    <w:p w:rsidR="00854290" w:rsidRDefault="0048498C">
      <w:pPr>
        <w:pStyle w:val="a3"/>
        <w:ind w:firstLine="567"/>
      </w:pPr>
      <w:r>
        <w:t>Пән бойынша білім алушының білімін қорытынды бағалау 100 баллдық жүйе бойынша жүзеге асырылады және:</w:t>
      </w:r>
    </w:p>
    <w:p w:rsidR="00854290" w:rsidRDefault="0048498C">
      <w:pPr>
        <w:pStyle w:val="a3"/>
        <w:ind w:firstLine="567"/>
      </w:pPr>
      <w:r>
        <w:t>- Емтиханда алынған нәтиженің 40%;</w:t>
      </w:r>
    </w:p>
    <w:p w:rsidR="00854290" w:rsidRDefault="0048498C">
      <w:pPr>
        <w:pStyle w:val="a3"/>
        <w:ind w:firstLine="567"/>
      </w:pPr>
      <w:r>
        <w:t>- Ағымдағы үлгерімнің 60% - ы.</w:t>
      </w:r>
    </w:p>
    <w:p w:rsidR="00854290" w:rsidRDefault="00854290">
      <w:pPr>
        <w:pStyle w:val="a3"/>
      </w:pPr>
    </w:p>
    <w:p w:rsidR="00854290" w:rsidRDefault="0048498C">
      <w:pPr>
        <w:pStyle w:val="a3"/>
        <w:ind w:firstLine="567"/>
      </w:pPr>
      <w:r>
        <w:t>Қорытынды бағаны есептеу формуласы</w:t>
      </w:r>
    </w:p>
    <w:p w:rsidR="00854290" w:rsidRDefault="00854290">
      <w:pPr>
        <w:pStyle w:val="a3"/>
      </w:pPr>
    </w:p>
    <w:p w:rsidR="00854290" w:rsidRDefault="0048498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54290" w:rsidRDefault="00854290">
      <w:pPr>
        <w:pStyle w:val="a3"/>
      </w:pPr>
    </w:p>
    <w:p w:rsidR="00854290" w:rsidRDefault="0048498C">
      <w:pPr>
        <w:pStyle w:val="a3"/>
        <w:ind w:firstLine="567"/>
      </w:pPr>
      <w:r>
        <w:t>мұндағы, Р1, Р2-тиісінше бірінші, екінші рейтингті бағалаудың сандық эквиваленттері;</w:t>
      </w:r>
    </w:p>
    <w:p w:rsidR="00854290" w:rsidRDefault="0048498C">
      <w:pPr>
        <w:pStyle w:val="a3"/>
        <w:ind w:firstLine="567"/>
      </w:pPr>
      <w:r>
        <w:t>Э – емтихандағы бағаның сандық баламасы.</w:t>
      </w:r>
    </w:p>
    <w:p w:rsidR="00854290" w:rsidRDefault="00854290">
      <w:pPr>
        <w:pStyle w:val="a3"/>
      </w:pPr>
    </w:p>
    <w:p w:rsidR="00854290" w:rsidRDefault="0048498C">
      <w:pPr>
        <w:pStyle w:val="a3"/>
        <w:ind w:firstLine="567"/>
      </w:pPr>
      <w:r>
        <w:t>Қортынды әріптік бағасы және оның балдық сандық эквиваленті:</w:t>
      </w:r>
    </w:p>
    <w:p w:rsidR="00854290" w:rsidRDefault="00854290">
      <w:pPr>
        <w:pStyle w:val="a3"/>
      </w:pPr>
    </w:p>
    <w:p w:rsidR="00854290" w:rsidRDefault="0048498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854290">
        <w:trPr>
          <w:tblHeader/>
        </w:trPr>
        <w:tc>
          <w:tcPr>
            <w:tcW w:w="600" w:type="pct"/>
          </w:tcPr>
          <w:p w:rsidR="00854290" w:rsidRDefault="0048498C">
            <w:pPr>
              <w:pStyle w:val="a3"/>
              <w:jc w:val="center"/>
            </w:pPr>
            <w:r>
              <w:lastRenderedPageBreak/>
              <w:t>Әріптік жүйе бойынша бағалар</w:t>
            </w:r>
          </w:p>
        </w:tc>
        <w:tc>
          <w:tcPr>
            <w:tcW w:w="900" w:type="pct"/>
          </w:tcPr>
          <w:p w:rsidR="00854290" w:rsidRDefault="0048498C">
            <w:pPr>
              <w:pStyle w:val="a3"/>
              <w:jc w:val="center"/>
            </w:pPr>
            <w:r>
              <w:t>Балдардың сандық эквиваленті</w:t>
            </w:r>
          </w:p>
        </w:tc>
        <w:tc>
          <w:tcPr>
            <w:tcW w:w="800" w:type="pct"/>
          </w:tcPr>
          <w:p w:rsidR="00854290" w:rsidRDefault="0048498C">
            <w:pPr>
              <w:pStyle w:val="a3"/>
              <w:jc w:val="center"/>
            </w:pPr>
            <w:r>
              <w:t>Балдар (%-тік құрамы)</w:t>
            </w:r>
          </w:p>
        </w:tc>
        <w:tc>
          <w:tcPr>
            <w:tcW w:w="800" w:type="pct"/>
          </w:tcPr>
          <w:p w:rsidR="00854290" w:rsidRDefault="0048498C">
            <w:pPr>
              <w:pStyle w:val="a3"/>
              <w:jc w:val="center"/>
            </w:pPr>
            <w:r>
              <w:t>Дәстүрлі жүйе бойынша бағалар</w:t>
            </w:r>
          </w:p>
        </w:tc>
        <w:tc>
          <w:tcPr>
            <w:tcW w:w="0" w:type="auto"/>
          </w:tcPr>
          <w:p w:rsidR="00854290" w:rsidRDefault="0048498C">
            <w:pPr>
              <w:pStyle w:val="a3"/>
              <w:jc w:val="center"/>
            </w:pPr>
            <w:r>
              <w:t>Өлшем</w:t>
            </w:r>
          </w:p>
        </w:tc>
      </w:tr>
      <w:tr w:rsidR="00854290">
        <w:tc>
          <w:tcPr>
            <w:tcW w:w="0" w:type="auto"/>
          </w:tcPr>
          <w:p w:rsidR="00854290" w:rsidRDefault="0048498C">
            <w:pPr>
              <w:pStyle w:val="a3"/>
              <w:jc w:val="center"/>
            </w:pPr>
            <w:r>
              <w:t>A</w:t>
            </w:r>
          </w:p>
        </w:tc>
        <w:tc>
          <w:tcPr>
            <w:tcW w:w="0" w:type="auto"/>
          </w:tcPr>
          <w:p w:rsidR="00854290" w:rsidRDefault="0048498C">
            <w:pPr>
              <w:pStyle w:val="a3"/>
              <w:jc w:val="center"/>
            </w:pPr>
            <w:r>
              <w:t>4.0</w:t>
            </w:r>
          </w:p>
        </w:tc>
        <w:tc>
          <w:tcPr>
            <w:tcW w:w="0" w:type="auto"/>
          </w:tcPr>
          <w:p w:rsidR="00854290" w:rsidRDefault="0048498C">
            <w:pPr>
              <w:pStyle w:val="a3"/>
              <w:jc w:val="center"/>
            </w:pPr>
            <w:r>
              <w:t>95-100</w:t>
            </w:r>
          </w:p>
        </w:tc>
        <w:tc>
          <w:tcPr>
            <w:tcW w:w="0" w:type="auto"/>
            <w:vMerge w:val="restart"/>
          </w:tcPr>
          <w:p w:rsidR="00854290" w:rsidRDefault="0048498C">
            <w:pPr>
              <w:pStyle w:val="a3"/>
              <w:jc w:val="center"/>
            </w:pPr>
            <w:r>
              <w:t>Өте жақсы</w:t>
            </w:r>
          </w:p>
        </w:tc>
        <w:tc>
          <w:tcPr>
            <w:tcW w:w="0" w:type="auto"/>
            <w:vMerge w:val="restart"/>
          </w:tcPr>
          <w:p w:rsidR="00854290" w:rsidRDefault="0048498C">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854290">
        <w:tc>
          <w:tcPr>
            <w:tcW w:w="0" w:type="auto"/>
          </w:tcPr>
          <w:p w:rsidR="00854290" w:rsidRDefault="0048498C">
            <w:pPr>
              <w:pStyle w:val="a3"/>
              <w:jc w:val="center"/>
            </w:pPr>
            <w:r>
              <w:t>A-</w:t>
            </w:r>
          </w:p>
        </w:tc>
        <w:tc>
          <w:tcPr>
            <w:tcW w:w="0" w:type="auto"/>
          </w:tcPr>
          <w:p w:rsidR="00854290" w:rsidRDefault="0048498C">
            <w:pPr>
              <w:pStyle w:val="a3"/>
              <w:jc w:val="center"/>
            </w:pPr>
            <w:r>
              <w:t>3.67</w:t>
            </w:r>
          </w:p>
        </w:tc>
        <w:tc>
          <w:tcPr>
            <w:tcW w:w="0" w:type="auto"/>
          </w:tcPr>
          <w:p w:rsidR="00854290" w:rsidRDefault="0048498C">
            <w:pPr>
              <w:pStyle w:val="a3"/>
              <w:jc w:val="center"/>
            </w:pPr>
            <w:r>
              <w:t>90-94</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B+</w:t>
            </w:r>
          </w:p>
        </w:tc>
        <w:tc>
          <w:tcPr>
            <w:tcW w:w="0" w:type="auto"/>
          </w:tcPr>
          <w:p w:rsidR="00854290" w:rsidRDefault="0048498C">
            <w:pPr>
              <w:pStyle w:val="a3"/>
              <w:jc w:val="center"/>
            </w:pPr>
            <w:r>
              <w:t>3.33</w:t>
            </w:r>
          </w:p>
        </w:tc>
        <w:tc>
          <w:tcPr>
            <w:tcW w:w="0" w:type="auto"/>
          </w:tcPr>
          <w:p w:rsidR="00854290" w:rsidRDefault="0048498C">
            <w:pPr>
              <w:pStyle w:val="a3"/>
              <w:jc w:val="center"/>
            </w:pPr>
            <w:r>
              <w:t>85-89</w:t>
            </w:r>
          </w:p>
        </w:tc>
        <w:tc>
          <w:tcPr>
            <w:tcW w:w="0" w:type="auto"/>
            <w:vMerge w:val="restart"/>
          </w:tcPr>
          <w:p w:rsidR="00854290" w:rsidRDefault="0048498C">
            <w:pPr>
              <w:pStyle w:val="a3"/>
              <w:jc w:val="center"/>
            </w:pPr>
            <w:r>
              <w:t>Жақсы</w:t>
            </w:r>
          </w:p>
        </w:tc>
        <w:tc>
          <w:tcPr>
            <w:tcW w:w="0" w:type="auto"/>
            <w:vMerge w:val="restart"/>
          </w:tcPr>
          <w:p w:rsidR="00854290" w:rsidRDefault="0048498C">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854290">
        <w:tc>
          <w:tcPr>
            <w:tcW w:w="0" w:type="auto"/>
          </w:tcPr>
          <w:p w:rsidR="00854290" w:rsidRDefault="0048498C">
            <w:pPr>
              <w:pStyle w:val="a3"/>
              <w:jc w:val="center"/>
            </w:pPr>
            <w:r>
              <w:t>B</w:t>
            </w:r>
          </w:p>
        </w:tc>
        <w:tc>
          <w:tcPr>
            <w:tcW w:w="0" w:type="auto"/>
          </w:tcPr>
          <w:p w:rsidR="00854290" w:rsidRDefault="0048498C">
            <w:pPr>
              <w:pStyle w:val="a3"/>
              <w:jc w:val="center"/>
            </w:pPr>
            <w:r>
              <w:t>3.0</w:t>
            </w:r>
          </w:p>
        </w:tc>
        <w:tc>
          <w:tcPr>
            <w:tcW w:w="0" w:type="auto"/>
          </w:tcPr>
          <w:p w:rsidR="00854290" w:rsidRDefault="0048498C">
            <w:pPr>
              <w:pStyle w:val="a3"/>
              <w:jc w:val="center"/>
            </w:pPr>
            <w:r>
              <w:t>80-84</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B-</w:t>
            </w:r>
          </w:p>
        </w:tc>
        <w:tc>
          <w:tcPr>
            <w:tcW w:w="0" w:type="auto"/>
          </w:tcPr>
          <w:p w:rsidR="00854290" w:rsidRDefault="0048498C">
            <w:pPr>
              <w:pStyle w:val="a3"/>
              <w:jc w:val="center"/>
            </w:pPr>
            <w:r>
              <w:t>2.67</w:t>
            </w:r>
          </w:p>
        </w:tc>
        <w:tc>
          <w:tcPr>
            <w:tcW w:w="0" w:type="auto"/>
          </w:tcPr>
          <w:p w:rsidR="00854290" w:rsidRDefault="0048498C">
            <w:pPr>
              <w:pStyle w:val="a3"/>
              <w:jc w:val="center"/>
            </w:pPr>
            <w:r>
              <w:t>75-79</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C+</w:t>
            </w:r>
          </w:p>
        </w:tc>
        <w:tc>
          <w:tcPr>
            <w:tcW w:w="0" w:type="auto"/>
          </w:tcPr>
          <w:p w:rsidR="00854290" w:rsidRDefault="0048498C">
            <w:pPr>
              <w:pStyle w:val="a3"/>
              <w:jc w:val="center"/>
            </w:pPr>
            <w:r>
              <w:t>2.33</w:t>
            </w:r>
          </w:p>
        </w:tc>
        <w:tc>
          <w:tcPr>
            <w:tcW w:w="0" w:type="auto"/>
          </w:tcPr>
          <w:p w:rsidR="00854290" w:rsidRDefault="0048498C">
            <w:pPr>
              <w:pStyle w:val="a3"/>
              <w:jc w:val="center"/>
            </w:pPr>
            <w:r>
              <w:t>70-74</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C</w:t>
            </w:r>
          </w:p>
        </w:tc>
        <w:tc>
          <w:tcPr>
            <w:tcW w:w="0" w:type="auto"/>
          </w:tcPr>
          <w:p w:rsidR="00854290" w:rsidRDefault="0048498C">
            <w:pPr>
              <w:pStyle w:val="a3"/>
              <w:jc w:val="center"/>
            </w:pPr>
            <w:r>
              <w:t>2.0</w:t>
            </w:r>
          </w:p>
        </w:tc>
        <w:tc>
          <w:tcPr>
            <w:tcW w:w="0" w:type="auto"/>
          </w:tcPr>
          <w:p w:rsidR="00854290" w:rsidRDefault="0048498C">
            <w:pPr>
              <w:pStyle w:val="a3"/>
              <w:jc w:val="center"/>
            </w:pPr>
            <w:r>
              <w:t>65-69</w:t>
            </w:r>
          </w:p>
        </w:tc>
        <w:tc>
          <w:tcPr>
            <w:tcW w:w="0" w:type="auto"/>
            <w:vMerge w:val="restart"/>
          </w:tcPr>
          <w:p w:rsidR="00854290" w:rsidRDefault="0048498C">
            <w:pPr>
              <w:pStyle w:val="a3"/>
              <w:jc w:val="center"/>
            </w:pPr>
            <w:r>
              <w:t>Қанағаттанарлық</w:t>
            </w:r>
          </w:p>
        </w:tc>
        <w:tc>
          <w:tcPr>
            <w:tcW w:w="0" w:type="auto"/>
            <w:vMerge w:val="restart"/>
          </w:tcPr>
          <w:p w:rsidR="00854290" w:rsidRDefault="0048498C">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854290">
        <w:tc>
          <w:tcPr>
            <w:tcW w:w="0" w:type="auto"/>
          </w:tcPr>
          <w:p w:rsidR="00854290" w:rsidRDefault="0048498C">
            <w:pPr>
              <w:pStyle w:val="a3"/>
              <w:jc w:val="center"/>
            </w:pPr>
            <w:r>
              <w:t>C-</w:t>
            </w:r>
          </w:p>
        </w:tc>
        <w:tc>
          <w:tcPr>
            <w:tcW w:w="0" w:type="auto"/>
          </w:tcPr>
          <w:p w:rsidR="00854290" w:rsidRDefault="0048498C">
            <w:pPr>
              <w:pStyle w:val="a3"/>
              <w:jc w:val="center"/>
            </w:pPr>
            <w:r>
              <w:t>1.67</w:t>
            </w:r>
          </w:p>
        </w:tc>
        <w:tc>
          <w:tcPr>
            <w:tcW w:w="0" w:type="auto"/>
          </w:tcPr>
          <w:p w:rsidR="00854290" w:rsidRDefault="0048498C">
            <w:pPr>
              <w:pStyle w:val="a3"/>
              <w:jc w:val="center"/>
            </w:pPr>
            <w:r>
              <w:t>60-64</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D+</w:t>
            </w:r>
          </w:p>
        </w:tc>
        <w:tc>
          <w:tcPr>
            <w:tcW w:w="0" w:type="auto"/>
          </w:tcPr>
          <w:p w:rsidR="00854290" w:rsidRDefault="0048498C">
            <w:pPr>
              <w:pStyle w:val="a3"/>
              <w:jc w:val="center"/>
            </w:pPr>
            <w:r>
              <w:t>1.33</w:t>
            </w:r>
          </w:p>
        </w:tc>
        <w:tc>
          <w:tcPr>
            <w:tcW w:w="0" w:type="auto"/>
          </w:tcPr>
          <w:p w:rsidR="00854290" w:rsidRDefault="0048498C">
            <w:pPr>
              <w:pStyle w:val="a3"/>
              <w:jc w:val="center"/>
            </w:pPr>
            <w:r>
              <w:t>55-59</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D</w:t>
            </w:r>
          </w:p>
        </w:tc>
        <w:tc>
          <w:tcPr>
            <w:tcW w:w="0" w:type="auto"/>
          </w:tcPr>
          <w:p w:rsidR="00854290" w:rsidRDefault="0048498C">
            <w:pPr>
              <w:pStyle w:val="a3"/>
              <w:jc w:val="center"/>
            </w:pPr>
            <w:r>
              <w:t>1.0</w:t>
            </w:r>
          </w:p>
        </w:tc>
        <w:tc>
          <w:tcPr>
            <w:tcW w:w="0" w:type="auto"/>
          </w:tcPr>
          <w:p w:rsidR="00854290" w:rsidRDefault="0048498C">
            <w:pPr>
              <w:pStyle w:val="a3"/>
              <w:jc w:val="center"/>
            </w:pPr>
            <w:r>
              <w:t>50-54</w:t>
            </w:r>
          </w:p>
        </w:tc>
        <w:tc>
          <w:tcPr>
            <w:tcW w:w="0" w:type="auto"/>
            <w:vMerge/>
          </w:tcPr>
          <w:p w:rsidR="00854290" w:rsidRDefault="00854290">
            <w:pPr>
              <w:pStyle w:val="a3"/>
            </w:pPr>
          </w:p>
        </w:tc>
        <w:tc>
          <w:tcPr>
            <w:tcW w:w="0" w:type="auto"/>
            <w:vMerge/>
          </w:tcPr>
          <w:p w:rsidR="00854290" w:rsidRDefault="00854290">
            <w:pPr>
              <w:pStyle w:val="a3"/>
            </w:pPr>
          </w:p>
        </w:tc>
      </w:tr>
      <w:tr w:rsidR="00854290">
        <w:tc>
          <w:tcPr>
            <w:tcW w:w="0" w:type="auto"/>
          </w:tcPr>
          <w:p w:rsidR="00854290" w:rsidRDefault="0048498C">
            <w:pPr>
              <w:pStyle w:val="a3"/>
              <w:jc w:val="center"/>
            </w:pPr>
            <w:r>
              <w:t>FX</w:t>
            </w:r>
          </w:p>
        </w:tc>
        <w:tc>
          <w:tcPr>
            <w:tcW w:w="0" w:type="auto"/>
          </w:tcPr>
          <w:p w:rsidR="00854290" w:rsidRDefault="0048498C">
            <w:pPr>
              <w:pStyle w:val="a3"/>
              <w:jc w:val="center"/>
            </w:pPr>
            <w:r>
              <w:t>0.5</w:t>
            </w:r>
          </w:p>
        </w:tc>
        <w:tc>
          <w:tcPr>
            <w:tcW w:w="0" w:type="auto"/>
          </w:tcPr>
          <w:p w:rsidR="00854290" w:rsidRDefault="0048498C">
            <w:pPr>
              <w:pStyle w:val="a3"/>
              <w:jc w:val="center"/>
            </w:pPr>
            <w:r>
              <w:t>25-49</w:t>
            </w:r>
          </w:p>
        </w:tc>
        <w:tc>
          <w:tcPr>
            <w:tcW w:w="0" w:type="auto"/>
            <w:vMerge w:val="restart"/>
          </w:tcPr>
          <w:p w:rsidR="00854290" w:rsidRDefault="0048498C">
            <w:pPr>
              <w:pStyle w:val="a3"/>
              <w:jc w:val="center"/>
            </w:pPr>
            <w:r>
              <w:t>Қанағаттанарлықсыз</w:t>
            </w:r>
          </w:p>
        </w:tc>
        <w:tc>
          <w:tcPr>
            <w:tcW w:w="0" w:type="auto"/>
            <w:vMerge w:val="restart"/>
          </w:tcPr>
          <w:p w:rsidR="00854290" w:rsidRDefault="0048498C">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w:t>
            </w:r>
            <w:r>
              <w:lastRenderedPageBreak/>
              <w:t>орындау сапасын айтарлықтай арттыруға әкелмейді.</w:t>
            </w:r>
          </w:p>
        </w:tc>
      </w:tr>
      <w:tr w:rsidR="00854290">
        <w:tc>
          <w:tcPr>
            <w:tcW w:w="0" w:type="auto"/>
          </w:tcPr>
          <w:p w:rsidR="00854290" w:rsidRDefault="0048498C">
            <w:pPr>
              <w:pStyle w:val="a3"/>
              <w:jc w:val="center"/>
            </w:pPr>
            <w:r>
              <w:t>F</w:t>
            </w:r>
          </w:p>
        </w:tc>
        <w:tc>
          <w:tcPr>
            <w:tcW w:w="0" w:type="auto"/>
          </w:tcPr>
          <w:p w:rsidR="00854290" w:rsidRDefault="0048498C">
            <w:pPr>
              <w:pStyle w:val="a3"/>
              <w:jc w:val="center"/>
            </w:pPr>
            <w:r>
              <w:t>0</w:t>
            </w:r>
          </w:p>
        </w:tc>
        <w:tc>
          <w:tcPr>
            <w:tcW w:w="0" w:type="auto"/>
          </w:tcPr>
          <w:p w:rsidR="00854290" w:rsidRDefault="0048498C">
            <w:pPr>
              <w:pStyle w:val="a3"/>
              <w:jc w:val="center"/>
            </w:pPr>
            <w:r>
              <w:t>0-24</w:t>
            </w:r>
          </w:p>
        </w:tc>
        <w:tc>
          <w:tcPr>
            <w:tcW w:w="0" w:type="auto"/>
            <w:vMerge/>
          </w:tcPr>
          <w:p w:rsidR="00854290" w:rsidRDefault="00854290">
            <w:pPr>
              <w:pStyle w:val="a3"/>
            </w:pPr>
          </w:p>
        </w:tc>
        <w:tc>
          <w:tcPr>
            <w:tcW w:w="0" w:type="auto"/>
            <w:vMerge/>
          </w:tcPr>
          <w:p w:rsidR="00854290" w:rsidRDefault="00854290">
            <w:pPr>
              <w:pStyle w:val="a3"/>
            </w:pPr>
          </w:p>
        </w:tc>
      </w:tr>
    </w:tbl>
    <w:p w:rsidR="00854290" w:rsidRDefault="00854290">
      <w:pPr>
        <w:pStyle w:val="a3"/>
      </w:pPr>
    </w:p>
    <w:p w:rsidR="00715E3B" w:rsidRDefault="00715E3B">
      <w:pPr>
        <w:pStyle w:val="a3"/>
        <w:jc w:val="center"/>
        <w:rPr>
          <w:b/>
        </w:rPr>
      </w:pPr>
    </w:p>
    <w:p w:rsidR="00854290" w:rsidRDefault="0048498C">
      <w:pPr>
        <w:pStyle w:val="a3"/>
        <w:jc w:val="center"/>
      </w:pPr>
      <w:r>
        <w:rPr>
          <w:b/>
        </w:rPr>
        <w:t>4 ПӘНДЕР САЯСАТЫ</w:t>
      </w:r>
    </w:p>
    <w:p w:rsidR="00854290" w:rsidRDefault="00854290">
      <w:pPr>
        <w:pStyle w:val="a3"/>
      </w:pPr>
    </w:p>
    <w:p w:rsidR="00854290" w:rsidRDefault="0048498C">
      <w:pPr>
        <w:pStyle w:val="a3"/>
        <w:ind w:firstLine="567"/>
      </w:pPr>
      <w:r>
        <w:t>Білім алушы міндетті:</w:t>
      </w:r>
    </w:p>
    <w:p w:rsidR="00854290" w:rsidRDefault="0048498C">
      <w:pPr>
        <w:pStyle w:val="a3"/>
        <w:ind w:firstLine="567"/>
      </w:pPr>
      <w:r>
        <w:t>аудиториялық сабақтардың барлық түрлеріне қатысу (дәрістер, зертханалық жұмыстар);</w:t>
      </w:r>
    </w:p>
    <w:p w:rsidR="00854290" w:rsidRDefault="0048498C">
      <w:pPr>
        <w:pStyle w:val="a3"/>
        <w:ind w:firstLine="567"/>
      </w:pPr>
      <w:r>
        <w:t>сабаққа кешікпеу;</w:t>
      </w:r>
    </w:p>
    <w:p w:rsidR="00854290" w:rsidRDefault="0048498C">
      <w:pPr>
        <w:pStyle w:val="a3"/>
        <w:ind w:firstLine="567"/>
      </w:pPr>
      <w:r>
        <w:t>шығармашылық, даралық және креативтілік қасиеттерін көрсете отырып, оқу процесіне белсенді қатысу;</w:t>
      </w:r>
    </w:p>
    <w:p w:rsidR="00854290" w:rsidRDefault="0048498C">
      <w:pPr>
        <w:pStyle w:val="a3"/>
        <w:ind w:firstLine="567"/>
      </w:pPr>
      <w:r>
        <w:t>"пән бойынша тапсырмаларды орындау және тапсыру кестесі" бойынша жұмысты уақтылы орындау және тапсыру";</w:t>
      </w:r>
    </w:p>
    <w:p w:rsidR="00854290" w:rsidRDefault="0048498C">
      <w:pPr>
        <w:pStyle w:val="a3"/>
        <w:ind w:firstLine="567"/>
      </w:pPr>
      <w:r>
        <w:t>себепті жағдаймен өткізіп алған аудиториялық сабақтарды құжатпен растау;</w:t>
      </w:r>
    </w:p>
    <w:p w:rsidR="00854290" w:rsidRDefault="0048498C">
      <w:pPr>
        <w:pStyle w:val="a3"/>
        <w:ind w:firstLine="567"/>
      </w:pPr>
      <w:r>
        <w:t>оқытушымен көрсетілген уақытта барлық жіберілген сабақтарды пысықтау;</w:t>
      </w:r>
    </w:p>
    <w:p w:rsidR="00854290" w:rsidRDefault="0048498C">
      <w:pPr>
        <w:pStyle w:val="a3"/>
        <w:ind w:firstLine="567"/>
      </w:pPr>
      <w:r>
        <w:t>оқытушыны құрметтеу;</w:t>
      </w:r>
    </w:p>
    <w:p w:rsidR="00854290" w:rsidRDefault="0048498C">
      <w:pPr>
        <w:pStyle w:val="a3"/>
        <w:ind w:firstLine="567"/>
      </w:pPr>
      <w:r>
        <w:t>мінез-құлық мәдениетін сақтау.</w:t>
      </w:r>
    </w:p>
    <w:p w:rsidR="00854290" w:rsidRDefault="00854290">
      <w:pPr>
        <w:pStyle w:val="a3"/>
      </w:pPr>
    </w:p>
    <w:p w:rsidR="00854290" w:rsidRDefault="0048498C">
      <w:pPr>
        <w:pStyle w:val="a3"/>
        <w:jc w:val="center"/>
      </w:pPr>
      <w:r>
        <w:rPr>
          <w:b/>
        </w:rPr>
        <w:t>5 ҰСЫНЫЛАТЫН ӘДЕБИЕТТЕР ТІЗІМІ</w:t>
      </w:r>
    </w:p>
    <w:p w:rsidR="00854290" w:rsidRDefault="00854290">
      <w:pPr>
        <w:pStyle w:val="a3"/>
      </w:pPr>
    </w:p>
    <w:p w:rsidR="00854290" w:rsidRDefault="0048498C">
      <w:pPr>
        <w:pStyle w:val="a3"/>
        <w:jc w:val="center"/>
      </w:pPr>
      <w:r>
        <w:rPr>
          <w:b/>
        </w:rPr>
        <w:t>5.1 Негізгі әдебиет</w:t>
      </w:r>
    </w:p>
    <w:p w:rsidR="00854290" w:rsidRDefault="00854290">
      <w:pPr>
        <w:pStyle w:val="a3"/>
      </w:pPr>
    </w:p>
    <w:p w:rsidR="00854290" w:rsidRDefault="0048498C">
      <w:pPr>
        <w:pStyle w:val="a3"/>
        <w:ind w:firstLine="567"/>
      </w:pPr>
      <w:r>
        <w:t>1. Елагин А.В. Теория фигуры Земли. – Новосибирск: СГГА, 2012. – 174 с.</w:t>
      </w:r>
    </w:p>
    <w:p w:rsidR="00854290" w:rsidRDefault="0048498C">
      <w:pPr>
        <w:pStyle w:val="a3"/>
        <w:ind w:firstLine="567"/>
      </w:pPr>
      <w:r>
        <w:t>2. Афонин К.Ф.Высшая геодезия. Системы координат и преобразования между ними. – Новосибирск: СГГА, 2011. – 66 с.</w:t>
      </w:r>
    </w:p>
    <w:p w:rsidR="00854290" w:rsidRDefault="0048498C">
      <w:pPr>
        <w:pStyle w:val="a3"/>
        <w:ind w:firstLine="567"/>
      </w:pPr>
      <w:r>
        <w:t>3. Основные положения о государственной геодезической сети. - М.: ЦНИИГАиК, 2004</w:t>
      </w:r>
    </w:p>
    <w:p w:rsidR="00854290" w:rsidRDefault="0048498C">
      <w:pPr>
        <w:pStyle w:val="a3"/>
        <w:ind w:firstLine="567"/>
      </w:pPr>
      <w:r>
        <w:t>4. Инструкция по нивелированию I, II, III и IV классов. - М.: ЦНИИГАиК, 2003.</w:t>
      </w:r>
    </w:p>
    <w:p w:rsidR="00854290" w:rsidRDefault="0048498C">
      <w:pPr>
        <w:pStyle w:val="a3"/>
        <w:ind w:firstLine="567"/>
      </w:pPr>
      <w:r>
        <w:t>5. Яковлев Н.В. Практикум по высшей геодезии (вычислительные работы). - М.: Альянс, 2007. - 368 с.</w:t>
      </w:r>
    </w:p>
    <w:p w:rsidR="00854290" w:rsidRDefault="00854290">
      <w:pPr>
        <w:pStyle w:val="a3"/>
      </w:pPr>
    </w:p>
    <w:p w:rsidR="00854290" w:rsidRDefault="0048498C">
      <w:pPr>
        <w:pStyle w:val="a3"/>
        <w:jc w:val="center"/>
      </w:pPr>
      <w:r>
        <w:rPr>
          <w:b/>
        </w:rPr>
        <w:t>5.2 Қосымша әдебиеттер</w:t>
      </w:r>
    </w:p>
    <w:p w:rsidR="00854290" w:rsidRDefault="00854290">
      <w:pPr>
        <w:pStyle w:val="a3"/>
      </w:pPr>
    </w:p>
    <w:p w:rsidR="00854290" w:rsidRDefault="0048498C">
      <w:pPr>
        <w:pStyle w:val="a3"/>
        <w:ind w:firstLine="567"/>
      </w:pPr>
      <w:r>
        <w:t>1. Инженерная геодезия: Учебник для вузов / Е.Б. Клюшин, М.И. Киселев, Д.Ш. Михелев, В.Д. Фельдман; Под ред. Д.Ш. Михелева. 4-е изд., испр. М.: Изд. центр «Академия», 2004. 480 б.</w:t>
      </w:r>
    </w:p>
    <w:p w:rsidR="00854290" w:rsidRDefault="0048498C">
      <w:pPr>
        <w:pStyle w:val="a3"/>
        <w:ind w:firstLine="567"/>
      </w:pPr>
      <w:r>
        <w:t>2. Инженерная геодезия. Решение инженерных задач на планах и картах: Учеб. пособие / Н.Д. Беляев, Ф.Н. Духовской, Н.Н. Загрядская, Е.Б. Михаленко. СПб.: Изд-во Политехн. ун-та, 2004. 66 б.</w:t>
      </w:r>
    </w:p>
    <w:p w:rsidR="00854290" w:rsidRDefault="0048498C">
      <w:pPr>
        <w:pStyle w:val="a3"/>
        <w:ind w:firstLine="567"/>
      </w:pPr>
      <w:r>
        <w:t>3. Инженерная геодезия. Расчетно-графические задания: Учеб. пособие / В.Н. Гусев, В.С. Ермаков, Е.Б. Михаленко. СПб.: Изд-во СПбГТУ, 1997. 80 б.</w:t>
      </w:r>
    </w:p>
    <w:p w:rsidR="00854290" w:rsidRDefault="0048498C">
      <w:pPr>
        <w:pStyle w:val="a3"/>
        <w:ind w:firstLine="567"/>
      </w:pPr>
      <w:r>
        <w:t>4. Телеганов Н.А., Елагин А.В. Высшая геодезия и основы координатно-временных систем: Учебное пособие. – Новосибирск: СГГА, 2004 – 238 с. Доступ: http://lib.ssga.ru/fulltext/UMK/120101/5%20семестр/Высшая%20геодезия/120101%20Метод.пособие%20Высшая%20геодезия%202004.pdf</w:t>
      </w:r>
    </w:p>
    <w:sectPr w:rsidR="00854290">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0CC2" w:rsidRDefault="00860CC2">
      <w:pPr>
        <w:spacing w:after="0" w:line="240" w:lineRule="auto"/>
      </w:pPr>
      <w:r>
        <w:separator/>
      </w:r>
    </w:p>
  </w:endnote>
  <w:endnote w:type="continuationSeparator" w:id="0">
    <w:p w:rsidR="00860CC2" w:rsidRDefault="00860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0CC2" w:rsidRDefault="00860CC2">
      <w:pPr>
        <w:spacing w:after="0" w:line="240" w:lineRule="auto"/>
      </w:pPr>
      <w:r>
        <w:separator/>
      </w:r>
    </w:p>
  </w:footnote>
  <w:footnote w:type="continuationSeparator" w:id="0">
    <w:p w:rsidR="00860CC2" w:rsidRDefault="00860C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D062EE">
      <w:trPr>
        <w:cantSplit/>
        <w:trHeight w:val="353"/>
      </w:trPr>
      <w:tc>
        <w:tcPr>
          <w:tcW w:w="1129" w:type="dxa"/>
          <w:vMerge w:val="restart"/>
          <w:vAlign w:val="center"/>
        </w:tcPr>
        <w:p w:rsidR="00D062EE" w:rsidRDefault="00D062E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062EE" w:rsidRDefault="00D062EE">
          <w:pPr>
            <w:pStyle w:val="a5"/>
          </w:pPr>
          <w:r>
            <w:rPr>
              <w:lang w:val="kk-KZ"/>
            </w:rPr>
            <w:t>Д. СЕРІКБАЕВ атындағы ШЫҒЫС ҚАЗАҚСТАН ТЕХНИКАЛЫҚ УНИВЕРСИТЕТІ</w:t>
          </w:r>
        </w:p>
      </w:tc>
      <w:tc>
        <w:tcPr>
          <w:tcW w:w="1501" w:type="dxa"/>
          <w:vMerge w:val="restart"/>
          <w:vAlign w:val="center"/>
        </w:tcPr>
        <w:p w:rsidR="00D062EE" w:rsidRDefault="00D062EE">
          <w:pPr>
            <w:pStyle w:val="a5"/>
          </w:pPr>
          <w:r>
            <w:fldChar w:fldCharType="begin"/>
          </w:r>
          <w:r>
            <w:instrText>PAGE</w:instrText>
          </w:r>
          <w:r>
            <w:fldChar w:fldCharType="separate"/>
          </w:r>
          <w:r w:rsidR="00C33401">
            <w:rPr>
              <w:noProof/>
            </w:rPr>
            <w:t>11</w:t>
          </w:r>
          <w:r>
            <w:fldChar w:fldCharType="end"/>
          </w:r>
          <w:r>
            <w:t> бет </w:t>
          </w:r>
          <w:r>
            <w:fldChar w:fldCharType="begin"/>
          </w:r>
          <w:r>
            <w:instrText>NUMPAGES</w:instrText>
          </w:r>
          <w:r>
            <w:fldChar w:fldCharType="separate"/>
          </w:r>
          <w:r w:rsidR="00C33401">
            <w:rPr>
              <w:noProof/>
            </w:rPr>
            <w:t>11</w:t>
          </w:r>
          <w:r>
            <w:fldChar w:fldCharType="end"/>
          </w:r>
        </w:p>
      </w:tc>
    </w:tr>
    <w:tr w:rsidR="00D062EE">
      <w:trPr>
        <w:cantSplit/>
        <w:trHeight w:val="310"/>
      </w:trPr>
      <w:tc>
        <w:tcPr>
          <w:tcW w:w="1129" w:type="dxa"/>
          <w:vMerge/>
        </w:tcPr>
        <w:p w:rsidR="00D062EE" w:rsidRDefault="00D062EE">
          <w:pPr>
            <w:pStyle w:val="a3"/>
          </w:pPr>
        </w:p>
      </w:tc>
      <w:tc>
        <w:tcPr>
          <w:tcW w:w="1921" w:type="dxa"/>
          <w:vAlign w:val="center"/>
        </w:tcPr>
        <w:p w:rsidR="00D062EE" w:rsidRDefault="00D062EE">
          <w:pPr>
            <w:pStyle w:val="a5"/>
          </w:pPr>
          <w:r>
            <w:rPr>
              <w:lang w:val="kk-KZ"/>
            </w:rPr>
            <w:t>Сапа менеджменті жүйесі</w:t>
          </w:r>
        </w:p>
      </w:tc>
      <w:tc>
        <w:tcPr>
          <w:tcW w:w="0" w:type="auto"/>
          <w:vAlign w:val="center"/>
        </w:tcPr>
        <w:p w:rsidR="00D062EE" w:rsidRDefault="00D062EE">
          <w:pPr>
            <w:pStyle w:val="a5"/>
          </w:pPr>
          <w:r>
            <w:t>И-НАО "ВКТУ" 026-II-2021</w:t>
          </w:r>
        </w:p>
        <w:p w:rsidR="00D062EE" w:rsidRDefault="00D062EE">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D062EE" w:rsidRDefault="00D062EE">
          <w:pPr>
            <w:pStyle w:val="a3"/>
          </w:pPr>
        </w:p>
      </w:tc>
    </w:tr>
  </w:tbl>
  <w:p w:rsidR="00D062EE" w:rsidRDefault="00D062E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290"/>
    <w:rsid w:val="000A2544"/>
    <w:rsid w:val="0048498C"/>
    <w:rsid w:val="00715E3B"/>
    <w:rsid w:val="00854290"/>
    <w:rsid w:val="00860CC2"/>
    <w:rsid w:val="00876159"/>
    <w:rsid w:val="00B51796"/>
    <w:rsid w:val="00B91984"/>
    <w:rsid w:val="00C33401"/>
    <w:rsid w:val="00D062EE"/>
    <w:rsid w:val="00F25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4E6BB5"/>
  <w15:docId w15:val="{59F10F8C-B199-495B-AC09-6715E96DC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80142-C160-478E-B932-DE2BC4A9B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2758</Words>
  <Characters>15725</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2022-03-23T13:08:00Z</dcterms:created>
  <dcterms:modified xsi:type="dcterms:W3CDTF">2022-03-23T13:08:00Z</dcterms:modified>
</cp:coreProperties>
</file>